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E37" w:rsidRPr="00C07542" w:rsidRDefault="00BA5E37" w:rsidP="007257C9">
      <w:pPr>
        <w:ind w:left="180"/>
        <w:jc w:val="both"/>
        <w:rPr>
          <w:rFonts w:ascii="Book Antiqua" w:hAnsi="Book Antiqua"/>
          <w:b/>
          <w:bCs/>
          <w:color w:val="3333CC"/>
          <w:sz w:val="24"/>
          <w:szCs w:val="24"/>
        </w:rPr>
      </w:pPr>
      <w:r w:rsidRPr="00C07542">
        <w:rPr>
          <w:rFonts w:ascii="Book Antiqua" w:hAnsi="Book Antiqua"/>
          <w:color w:val="3333CC"/>
          <w:spacing w:val="-1"/>
          <w:sz w:val="24"/>
          <w:szCs w:val="24"/>
          <w:u w:val="thick" w:color="000000"/>
        </w:rPr>
        <w:t>Reporting</w:t>
      </w:r>
      <w:r w:rsidRPr="00C07542">
        <w:rPr>
          <w:rFonts w:ascii="Book Antiqua" w:hAnsi="Book Antiqua"/>
          <w:color w:val="3333CC"/>
          <w:sz w:val="24"/>
          <w:szCs w:val="24"/>
          <w:u w:val="thick" w:color="000000"/>
        </w:rPr>
        <w:t xml:space="preserve"> </w:t>
      </w:r>
      <w:r w:rsidRPr="00C07542">
        <w:rPr>
          <w:rFonts w:ascii="Book Antiqua" w:hAnsi="Book Antiqua"/>
          <w:color w:val="3333CC"/>
          <w:spacing w:val="-2"/>
          <w:sz w:val="24"/>
          <w:szCs w:val="24"/>
          <w:u w:val="thick" w:color="000000"/>
        </w:rPr>
        <w:t>Format-B</w:t>
      </w:r>
      <w:r w:rsidRPr="00C07542">
        <w:rPr>
          <w:rFonts w:ascii="Book Antiqua" w:hAnsi="Book Antiqua"/>
          <w:color w:val="3333CC"/>
          <w:spacing w:val="-2"/>
          <w:sz w:val="24"/>
          <w:szCs w:val="24"/>
        </w:rPr>
        <w:tab/>
      </w:r>
      <w:r w:rsidRPr="00C07542">
        <w:rPr>
          <w:rFonts w:ascii="Book Antiqua" w:hAnsi="Book Antiqua"/>
          <w:color w:val="3333CC"/>
          <w:spacing w:val="-2"/>
          <w:sz w:val="24"/>
          <w:szCs w:val="24"/>
        </w:rPr>
        <w:tab/>
      </w:r>
      <w:r w:rsidRPr="00C07542">
        <w:rPr>
          <w:rFonts w:ascii="Book Antiqua" w:hAnsi="Book Antiqua"/>
          <w:color w:val="3333CC"/>
          <w:spacing w:val="-2"/>
          <w:sz w:val="24"/>
          <w:szCs w:val="24"/>
        </w:rPr>
        <w:tab/>
      </w:r>
      <w:r w:rsidRPr="00C07542">
        <w:rPr>
          <w:rFonts w:ascii="Book Antiqua" w:hAnsi="Book Antiqua"/>
          <w:color w:val="3333CC"/>
          <w:spacing w:val="-2"/>
          <w:sz w:val="24"/>
          <w:szCs w:val="24"/>
        </w:rPr>
        <w:tab/>
      </w:r>
      <w:r w:rsidRPr="00C07542">
        <w:rPr>
          <w:rFonts w:ascii="Book Antiqua" w:hAnsi="Book Antiqua"/>
          <w:color w:val="3333CC"/>
          <w:spacing w:val="-2"/>
          <w:sz w:val="24"/>
          <w:szCs w:val="24"/>
        </w:rPr>
        <w:tab/>
      </w:r>
      <w:r w:rsidRPr="00C07542">
        <w:rPr>
          <w:rFonts w:ascii="Book Antiqua" w:hAnsi="Book Antiqua"/>
          <w:color w:val="3333CC"/>
          <w:spacing w:val="-2"/>
          <w:sz w:val="24"/>
          <w:szCs w:val="24"/>
        </w:rPr>
        <w:tab/>
      </w:r>
      <w:r w:rsidRPr="00C07542">
        <w:rPr>
          <w:rFonts w:ascii="Book Antiqua" w:hAnsi="Book Antiqua"/>
          <w:color w:val="3333CC"/>
          <w:spacing w:val="-2"/>
          <w:sz w:val="24"/>
          <w:szCs w:val="24"/>
        </w:rPr>
        <w:tab/>
      </w:r>
      <w:r w:rsidRPr="00C07542">
        <w:rPr>
          <w:rFonts w:ascii="Book Antiqua" w:hAnsi="Book Antiqua"/>
          <w:color w:val="3333CC"/>
          <w:spacing w:val="-2"/>
          <w:sz w:val="24"/>
          <w:szCs w:val="24"/>
        </w:rPr>
        <w:tab/>
      </w:r>
      <w:r w:rsidRPr="00C07542">
        <w:rPr>
          <w:rFonts w:ascii="Book Antiqua" w:hAnsi="Book Antiqua"/>
          <w:color w:val="3333CC"/>
          <w:spacing w:val="-2"/>
          <w:sz w:val="24"/>
          <w:szCs w:val="24"/>
          <w:u w:val="thick" w:color="000000"/>
        </w:rPr>
        <w:t>A</w:t>
      </w:r>
      <w:r w:rsidRPr="00C07542">
        <w:rPr>
          <w:rFonts w:ascii="Book Antiqua" w:hAnsi="Book Antiqua"/>
          <w:color w:val="3333CC"/>
          <w:spacing w:val="-1"/>
          <w:sz w:val="24"/>
          <w:szCs w:val="24"/>
        </w:rPr>
        <w:t>nnexure:</w:t>
      </w:r>
      <w:r w:rsidRPr="00C07542">
        <w:rPr>
          <w:rFonts w:ascii="Book Antiqua" w:hAnsi="Book Antiqua"/>
          <w:color w:val="3333CC"/>
          <w:sz w:val="24"/>
          <w:szCs w:val="24"/>
        </w:rPr>
        <w:t xml:space="preserve"> B</w:t>
      </w:r>
    </w:p>
    <w:p w:rsidR="00BA5E37" w:rsidRPr="00C07542" w:rsidRDefault="00BA5E37" w:rsidP="007257C9">
      <w:pPr>
        <w:ind w:left="180"/>
        <w:jc w:val="both"/>
        <w:rPr>
          <w:rFonts w:ascii="Book Antiqua" w:eastAsia="Cambria" w:hAnsi="Book Antiqua" w:cs="Cambria"/>
          <w:b/>
          <w:bCs/>
          <w:color w:val="3333CC"/>
          <w:sz w:val="24"/>
          <w:szCs w:val="24"/>
        </w:rPr>
      </w:pPr>
    </w:p>
    <w:p w:rsidR="00BA5E37" w:rsidRPr="00C07542" w:rsidRDefault="00BA5E37" w:rsidP="007257C9">
      <w:pPr>
        <w:ind w:left="180" w:right="2"/>
        <w:jc w:val="both"/>
        <w:rPr>
          <w:rFonts w:ascii="Book Antiqua" w:eastAsia="Times New Roman" w:hAnsi="Book Antiqua" w:cs="Times New Roman"/>
          <w:color w:val="3333CC"/>
          <w:sz w:val="24"/>
          <w:szCs w:val="24"/>
        </w:rPr>
      </w:pPr>
      <w:r w:rsidRPr="00C07542">
        <w:rPr>
          <w:rFonts w:ascii="Book Antiqua" w:hAnsi="Book Antiqua"/>
          <w:b/>
          <w:color w:val="3333CC"/>
          <w:sz w:val="24"/>
          <w:szCs w:val="24"/>
        </w:rPr>
        <w:t>Structure</w:t>
      </w:r>
      <w:r w:rsidRPr="00C07542">
        <w:rPr>
          <w:rFonts w:ascii="Book Antiqua" w:hAnsi="Book Antiqua"/>
          <w:b/>
          <w:color w:val="3333CC"/>
          <w:spacing w:val="-3"/>
          <w:sz w:val="24"/>
          <w:szCs w:val="24"/>
        </w:rPr>
        <w:t xml:space="preserve"> </w:t>
      </w:r>
      <w:r w:rsidRPr="00C07542">
        <w:rPr>
          <w:rFonts w:ascii="Book Antiqua" w:hAnsi="Book Antiqua"/>
          <w:b/>
          <w:color w:val="3333CC"/>
          <w:sz w:val="24"/>
          <w:szCs w:val="24"/>
        </w:rPr>
        <w:t xml:space="preserve">of the </w:t>
      </w:r>
      <w:r w:rsidRPr="00C07542">
        <w:rPr>
          <w:rFonts w:ascii="Book Antiqua" w:hAnsi="Book Antiqua"/>
          <w:b/>
          <w:color w:val="3333CC"/>
          <w:spacing w:val="-1"/>
          <w:sz w:val="24"/>
          <w:szCs w:val="24"/>
        </w:rPr>
        <w:t>Detailed</w:t>
      </w:r>
      <w:r w:rsidRPr="00C07542">
        <w:rPr>
          <w:rFonts w:ascii="Book Antiqua" w:hAnsi="Book Antiqua"/>
          <w:b/>
          <w:color w:val="3333CC"/>
          <w:sz w:val="24"/>
          <w:szCs w:val="24"/>
        </w:rPr>
        <w:t xml:space="preserve"> </w:t>
      </w:r>
      <w:r w:rsidRPr="00C07542">
        <w:rPr>
          <w:rFonts w:ascii="Book Antiqua" w:hAnsi="Book Antiqua"/>
          <w:b/>
          <w:color w:val="3333CC"/>
          <w:spacing w:val="-1"/>
          <w:sz w:val="24"/>
          <w:szCs w:val="24"/>
        </w:rPr>
        <w:t>Reporting</w:t>
      </w:r>
      <w:r w:rsidRPr="00C07542">
        <w:rPr>
          <w:rFonts w:ascii="Book Antiqua" w:hAnsi="Book Antiqua"/>
          <w:b/>
          <w:color w:val="3333CC"/>
          <w:spacing w:val="1"/>
          <w:sz w:val="24"/>
          <w:szCs w:val="24"/>
        </w:rPr>
        <w:t xml:space="preserve"> </w:t>
      </w:r>
      <w:r w:rsidRPr="00C07542">
        <w:rPr>
          <w:rFonts w:ascii="Book Antiqua" w:hAnsi="Book Antiqua"/>
          <w:b/>
          <w:color w:val="3333CC"/>
          <w:spacing w:val="-2"/>
          <w:sz w:val="24"/>
          <w:szCs w:val="24"/>
        </w:rPr>
        <w:t>format</w:t>
      </w:r>
    </w:p>
    <w:p w:rsidR="00BA5E37" w:rsidRPr="00C07542" w:rsidRDefault="00BA5E37" w:rsidP="007257C9">
      <w:pPr>
        <w:pStyle w:val="Heading3"/>
        <w:ind w:left="180"/>
        <w:jc w:val="both"/>
        <w:rPr>
          <w:rFonts w:ascii="Book Antiqua" w:hAnsi="Book Antiqua"/>
          <w:b w:val="0"/>
          <w:bCs w:val="0"/>
          <w:color w:val="3333CC"/>
        </w:rPr>
      </w:pPr>
      <w:r w:rsidRPr="00C07542">
        <w:rPr>
          <w:rFonts w:ascii="Book Antiqua" w:hAnsi="Book Antiqua"/>
          <w:color w:val="3333CC"/>
        </w:rPr>
        <w:t>(To be</w:t>
      </w:r>
      <w:r w:rsidRPr="00C07542">
        <w:rPr>
          <w:rFonts w:ascii="Book Antiqua" w:hAnsi="Book Antiqua"/>
          <w:color w:val="3333CC"/>
          <w:spacing w:val="-1"/>
        </w:rPr>
        <w:t xml:space="preserve"> submitted</w:t>
      </w:r>
      <w:r w:rsidRPr="00C07542">
        <w:rPr>
          <w:rFonts w:ascii="Book Antiqua" w:hAnsi="Book Antiqua"/>
          <w:color w:val="3333CC"/>
        </w:rPr>
        <w:t xml:space="preserve"> by </w:t>
      </w:r>
      <w:r w:rsidRPr="00C07542">
        <w:rPr>
          <w:rFonts w:ascii="Book Antiqua" w:hAnsi="Book Antiqua"/>
          <w:color w:val="3333CC"/>
          <w:spacing w:val="-1"/>
        </w:rPr>
        <w:t>Evaluators</w:t>
      </w:r>
      <w:r w:rsidRPr="00C07542">
        <w:rPr>
          <w:rFonts w:ascii="Book Antiqua" w:hAnsi="Book Antiqua"/>
          <w:color w:val="3333CC"/>
        </w:rPr>
        <w:t xml:space="preserve"> to SACS</w:t>
      </w:r>
      <w:r w:rsidRPr="00C07542">
        <w:rPr>
          <w:rFonts w:ascii="Book Antiqua" w:hAnsi="Book Antiqua"/>
          <w:color w:val="3333CC"/>
          <w:spacing w:val="2"/>
        </w:rPr>
        <w:t xml:space="preserve"> </w:t>
      </w:r>
      <w:r w:rsidRPr="00C07542">
        <w:rPr>
          <w:rFonts w:ascii="Book Antiqua" w:hAnsi="Book Antiqua"/>
          <w:color w:val="3333CC"/>
        </w:rPr>
        <w:t>for</w:t>
      </w:r>
      <w:r w:rsidRPr="00C07542">
        <w:rPr>
          <w:rFonts w:ascii="Book Antiqua" w:hAnsi="Book Antiqua"/>
          <w:color w:val="3333CC"/>
          <w:spacing w:val="-1"/>
        </w:rPr>
        <w:t xml:space="preserve"> each</w:t>
      </w:r>
      <w:r w:rsidRPr="00C07542">
        <w:rPr>
          <w:rFonts w:ascii="Book Antiqua" w:hAnsi="Book Antiqua"/>
          <w:color w:val="3333CC"/>
        </w:rPr>
        <w:t xml:space="preserve"> TI </w:t>
      </w:r>
      <w:r w:rsidRPr="00C07542">
        <w:rPr>
          <w:rFonts w:ascii="Book Antiqua" w:hAnsi="Book Antiqua"/>
          <w:color w:val="3333CC"/>
          <w:spacing w:val="-1"/>
        </w:rPr>
        <w:t>evaluated</w:t>
      </w:r>
      <w:r w:rsidRPr="00C07542">
        <w:rPr>
          <w:rFonts w:ascii="Book Antiqua" w:hAnsi="Book Antiqua"/>
          <w:color w:val="3333CC"/>
          <w:spacing w:val="2"/>
        </w:rPr>
        <w:t xml:space="preserve"> </w:t>
      </w:r>
      <w:r w:rsidRPr="00C07542">
        <w:rPr>
          <w:rFonts w:ascii="Book Antiqua" w:hAnsi="Book Antiqua"/>
          <w:color w:val="3333CC"/>
        </w:rPr>
        <w:t>with a</w:t>
      </w:r>
      <w:r w:rsidRPr="00C07542">
        <w:rPr>
          <w:rFonts w:ascii="Book Antiqua" w:hAnsi="Book Antiqua"/>
          <w:color w:val="3333CC"/>
          <w:spacing w:val="-3"/>
        </w:rPr>
        <w:t xml:space="preserve"> </w:t>
      </w:r>
      <w:r w:rsidRPr="00C07542">
        <w:rPr>
          <w:rFonts w:ascii="Book Antiqua" w:hAnsi="Book Antiqua"/>
          <w:color w:val="3333CC"/>
          <w:spacing w:val="-1"/>
        </w:rPr>
        <w:t>copy</w:t>
      </w:r>
      <w:r w:rsidRPr="00C07542">
        <w:rPr>
          <w:rFonts w:ascii="Book Antiqua" w:hAnsi="Book Antiqua"/>
          <w:color w:val="3333CC"/>
          <w:spacing w:val="1"/>
        </w:rPr>
        <w:t xml:space="preserve"> NACO</w:t>
      </w:r>
      <w:r w:rsidRPr="00C07542">
        <w:rPr>
          <w:rFonts w:ascii="Book Antiqua" w:hAnsi="Book Antiqua"/>
          <w:color w:val="3333CC"/>
          <w:spacing w:val="-1"/>
        </w:rPr>
        <w:t>)</w:t>
      </w:r>
    </w:p>
    <w:p w:rsidR="00BA5E37" w:rsidRPr="00C07542" w:rsidRDefault="00BA5E37" w:rsidP="007257C9">
      <w:pPr>
        <w:ind w:left="180"/>
        <w:jc w:val="both"/>
        <w:rPr>
          <w:rFonts w:ascii="Book Antiqua" w:eastAsia="Times New Roman" w:hAnsi="Book Antiqua" w:cs="Times New Roman"/>
          <w:b/>
          <w:bCs/>
          <w:color w:val="3333CC"/>
          <w:sz w:val="24"/>
          <w:szCs w:val="24"/>
        </w:rPr>
      </w:pPr>
    </w:p>
    <w:p w:rsidR="00BA5E37" w:rsidRPr="00C07542" w:rsidRDefault="00BA5E37" w:rsidP="007257C9">
      <w:pPr>
        <w:ind w:left="180"/>
        <w:jc w:val="both"/>
        <w:rPr>
          <w:rFonts w:ascii="Book Antiqua" w:eastAsia="Times New Roman" w:hAnsi="Book Antiqua" w:cs="Times New Roman"/>
          <w:color w:val="3333CC"/>
          <w:sz w:val="24"/>
          <w:szCs w:val="24"/>
        </w:rPr>
      </w:pPr>
      <w:r w:rsidRPr="00C07542">
        <w:rPr>
          <w:rFonts w:ascii="Book Antiqua" w:hAnsi="Book Antiqua"/>
          <w:b/>
          <w:color w:val="3333CC"/>
          <w:spacing w:val="-1"/>
          <w:sz w:val="24"/>
          <w:szCs w:val="24"/>
        </w:rPr>
        <w:t>Introduction</w:t>
      </w:r>
    </w:p>
    <w:p w:rsidR="00BA5E37" w:rsidRPr="00C07542" w:rsidRDefault="00BA5E37" w:rsidP="007257C9">
      <w:pPr>
        <w:ind w:left="180"/>
        <w:jc w:val="both"/>
        <w:rPr>
          <w:rFonts w:ascii="Book Antiqua" w:eastAsia="Times New Roman" w:hAnsi="Book Antiqua" w:cs="Times New Roman"/>
          <w:b/>
          <w:bCs/>
          <w:color w:val="3333CC"/>
          <w:sz w:val="24"/>
          <w:szCs w:val="24"/>
        </w:rPr>
      </w:pPr>
    </w:p>
    <w:p w:rsidR="00BA5E37" w:rsidRPr="00C07542" w:rsidRDefault="00BA5E37" w:rsidP="007257C9">
      <w:pPr>
        <w:pStyle w:val="BodyText"/>
        <w:numPr>
          <w:ilvl w:val="0"/>
          <w:numId w:val="8"/>
        </w:numPr>
        <w:tabs>
          <w:tab w:val="left" w:pos="1185"/>
        </w:tabs>
        <w:ind w:left="180" w:firstLine="0"/>
        <w:jc w:val="both"/>
        <w:rPr>
          <w:rFonts w:ascii="Book Antiqua" w:hAnsi="Book Antiqua"/>
          <w:color w:val="3333CC"/>
        </w:rPr>
      </w:pPr>
      <w:r w:rsidRPr="00C07542">
        <w:rPr>
          <w:rFonts w:ascii="Book Antiqua" w:hAnsi="Book Antiqua"/>
          <w:color w:val="3333CC"/>
          <w:spacing w:val="-1"/>
        </w:rPr>
        <w:t>Background</w:t>
      </w:r>
      <w:r w:rsidRPr="00C07542">
        <w:rPr>
          <w:rFonts w:ascii="Book Antiqua" w:hAnsi="Book Antiqua"/>
          <w:color w:val="3333CC"/>
        </w:rPr>
        <w:t xml:space="preserve"> of Project and </w:t>
      </w:r>
      <w:proofErr w:type="spellStart"/>
      <w:r w:rsidRPr="00C07542">
        <w:rPr>
          <w:rFonts w:ascii="Book Antiqua" w:hAnsi="Book Antiqua"/>
          <w:color w:val="3333CC"/>
          <w:spacing w:val="-1"/>
        </w:rPr>
        <w:t>Organisation</w:t>
      </w:r>
      <w:proofErr w:type="spellEnd"/>
    </w:p>
    <w:p w:rsidR="00BA5E37" w:rsidRPr="00C07542" w:rsidRDefault="00BA5E37" w:rsidP="007257C9">
      <w:pPr>
        <w:pStyle w:val="ListParagraph"/>
        <w:tabs>
          <w:tab w:val="left" w:pos="360"/>
        </w:tabs>
        <w:ind w:left="180" w:right="43"/>
        <w:contextualSpacing/>
        <w:jc w:val="both"/>
        <w:rPr>
          <w:rFonts w:ascii="Book Antiqua" w:hAnsi="Book Antiqua" w:cs="Times New Roman"/>
          <w:sz w:val="24"/>
          <w:szCs w:val="24"/>
        </w:rPr>
      </w:pPr>
    </w:p>
    <w:p w:rsidR="00BA5E37" w:rsidRPr="00C07542" w:rsidRDefault="00BA5E37" w:rsidP="007257C9">
      <w:pPr>
        <w:pStyle w:val="ListParagraph"/>
        <w:tabs>
          <w:tab w:val="left" w:pos="360"/>
        </w:tabs>
        <w:ind w:left="180" w:right="43"/>
        <w:contextualSpacing/>
        <w:jc w:val="both"/>
        <w:rPr>
          <w:rFonts w:ascii="Book Antiqua" w:hAnsi="Book Antiqua" w:cs="Times New Roman"/>
          <w:sz w:val="24"/>
          <w:szCs w:val="24"/>
        </w:rPr>
      </w:pPr>
      <w:proofErr w:type="spellStart"/>
      <w:r w:rsidRPr="00C07542">
        <w:rPr>
          <w:rFonts w:ascii="Book Antiqua" w:hAnsi="Book Antiqua" w:cs="Times New Roman"/>
          <w:sz w:val="24"/>
          <w:szCs w:val="24"/>
        </w:rPr>
        <w:t>Walayar</w:t>
      </w:r>
      <w:proofErr w:type="spellEnd"/>
      <w:r w:rsidRPr="00C07542">
        <w:rPr>
          <w:rFonts w:ascii="Book Antiqua" w:hAnsi="Book Antiqua" w:cs="Times New Roman"/>
          <w:sz w:val="24"/>
          <w:szCs w:val="24"/>
        </w:rPr>
        <w:t xml:space="preserve"> Valley Lions Club initiated at 2001 through the implementation of Integrated Sexual Health (ISH) project aided by DFID and monitored by State Management Unit under Kerala State AIDS control Society. It was mainly focusing on sex workers, clients of sex workers, truckers, tribes and MSMs (Men </w:t>
      </w:r>
      <w:r w:rsidRPr="00C07542">
        <w:rPr>
          <w:rFonts w:ascii="Book Antiqua" w:hAnsi="Book Antiqua" w:cs="Times New Roman"/>
          <w:color w:val="000000" w:themeColor="text1"/>
          <w:sz w:val="24"/>
          <w:szCs w:val="24"/>
        </w:rPr>
        <w:t>having</w:t>
      </w:r>
      <w:r w:rsidRPr="00C07542">
        <w:rPr>
          <w:rFonts w:ascii="Book Antiqua" w:hAnsi="Book Antiqua" w:cs="Times New Roman"/>
          <w:sz w:val="24"/>
          <w:szCs w:val="24"/>
        </w:rPr>
        <w:t xml:space="preserve"> Sex with Men) in Palakkad district. In order to ensure a focused intervention, a separate trust was formed under the name </w:t>
      </w:r>
      <w:proofErr w:type="spellStart"/>
      <w:r w:rsidRPr="00C07542">
        <w:rPr>
          <w:rFonts w:ascii="Book Antiqua" w:hAnsi="Book Antiqua" w:cs="Times New Roman"/>
          <w:sz w:val="24"/>
          <w:szCs w:val="24"/>
        </w:rPr>
        <w:t>Walayar</w:t>
      </w:r>
      <w:proofErr w:type="spellEnd"/>
      <w:r w:rsidRPr="00C07542">
        <w:rPr>
          <w:rFonts w:ascii="Book Antiqua" w:hAnsi="Book Antiqua" w:cs="Times New Roman"/>
          <w:sz w:val="24"/>
          <w:szCs w:val="24"/>
        </w:rPr>
        <w:t xml:space="preserve"> Valley Lions Trust in the initiative of a group of engineers and social activists of Lions Club of </w:t>
      </w:r>
      <w:proofErr w:type="spellStart"/>
      <w:r w:rsidRPr="00C07542">
        <w:rPr>
          <w:rFonts w:ascii="Book Antiqua" w:hAnsi="Book Antiqua" w:cs="Times New Roman"/>
          <w:sz w:val="24"/>
          <w:szCs w:val="24"/>
        </w:rPr>
        <w:t>Walayar</w:t>
      </w:r>
      <w:proofErr w:type="spellEnd"/>
      <w:r w:rsidRPr="00C07542">
        <w:rPr>
          <w:rFonts w:ascii="Book Antiqua" w:hAnsi="Book Antiqua" w:cs="Times New Roman"/>
          <w:sz w:val="24"/>
          <w:szCs w:val="24"/>
        </w:rPr>
        <w:t xml:space="preserve"> Valley. It was registered under the Indian Trust Act in the year 2006 with the no: 272/IV/2006 dated 26.4.2006. The Trust has formed a community based organization “</w:t>
      </w:r>
      <w:proofErr w:type="spellStart"/>
      <w:r w:rsidRPr="00C07542">
        <w:rPr>
          <w:rFonts w:ascii="Book Antiqua" w:hAnsi="Book Antiqua" w:cs="Times New Roman"/>
          <w:sz w:val="24"/>
          <w:szCs w:val="24"/>
        </w:rPr>
        <w:t>Snehitha</w:t>
      </w:r>
      <w:proofErr w:type="spellEnd"/>
      <w:r w:rsidRPr="00C07542">
        <w:rPr>
          <w:rFonts w:ascii="Book Antiqua" w:hAnsi="Book Antiqua" w:cs="Times New Roman"/>
          <w:sz w:val="24"/>
          <w:szCs w:val="24"/>
        </w:rPr>
        <w:t>” by mobilizing the sex workers in Palakkad district and registered under Travancore Cochin Charitable Societies Registration Act dated 10.11.2006 with registration no:  CA 496/2006.</w:t>
      </w:r>
    </w:p>
    <w:p w:rsidR="00BA5E37" w:rsidRPr="00C07542" w:rsidRDefault="00BA5E37" w:rsidP="007257C9">
      <w:pPr>
        <w:pStyle w:val="BodyText"/>
        <w:tabs>
          <w:tab w:val="left" w:pos="1185"/>
        </w:tabs>
        <w:ind w:left="180"/>
        <w:jc w:val="both"/>
        <w:rPr>
          <w:rFonts w:ascii="Book Antiqua" w:hAnsi="Book Antiqua"/>
          <w:color w:val="3333CC"/>
        </w:rPr>
      </w:pPr>
    </w:p>
    <w:tbl>
      <w:tblPr>
        <w:tblStyle w:val="TableGrid"/>
        <w:tblW w:w="0" w:type="auto"/>
        <w:tblInd w:w="378" w:type="dxa"/>
        <w:tblLook w:val="04A0"/>
      </w:tblPr>
      <w:tblGrid>
        <w:gridCol w:w="4320"/>
        <w:gridCol w:w="4878"/>
      </w:tblGrid>
      <w:tr w:rsidR="00BA5E37" w:rsidRPr="00C07542" w:rsidTr="00626AC2">
        <w:trPr>
          <w:trHeight w:val="1079"/>
        </w:trPr>
        <w:tc>
          <w:tcPr>
            <w:tcW w:w="4320" w:type="dxa"/>
          </w:tcPr>
          <w:p w:rsidR="00BA5E37" w:rsidRPr="00C07542" w:rsidRDefault="00BA5E37" w:rsidP="007257C9">
            <w:pPr>
              <w:tabs>
                <w:tab w:val="left" w:pos="1185"/>
              </w:tabs>
              <w:ind w:left="180"/>
              <w:jc w:val="both"/>
              <w:rPr>
                <w:rFonts w:ascii="Book Antiqua" w:eastAsia="Times New Roman" w:hAnsi="Book Antiqua" w:cs="Times New Roman"/>
                <w:color w:val="3333CC"/>
                <w:sz w:val="24"/>
                <w:szCs w:val="24"/>
              </w:rPr>
            </w:pPr>
            <w:r w:rsidRPr="00C07542">
              <w:rPr>
                <w:rFonts w:ascii="Book Antiqua" w:hAnsi="Book Antiqua"/>
                <w:color w:val="3333CC"/>
                <w:spacing w:val="-2"/>
                <w:sz w:val="24"/>
                <w:szCs w:val="24"/>
              </w:rPr>
              <w:t>Name</w:t>
            </w:r>
            <w:r w:rsidRPr="00C07542">
              <w:rPr>
                <w:rFonts w:ascii="Book Antiqua" w:hAnsi="Book Antiqua"/>
                <w:color w:val="3333CC"/>
                <w:sz w:val="24"/>
                <w:szCs w:val="24"/>
              </w:rPr>
              <w:t xml:space="preserve"> and </w:t>
            </w:r>
            <w:r w:rsidRPr="00C07542">
              <w:rPr>
                <w:rFonts w:ascii="Book Antiqua" w:hAnsi="Book Antiqua"/>
                <w:color w:val="3333CC"/>
                <w:spacing w:val="-1"/>
                <w:sz w:val="24"/>
                <w:szCs w:val="24"/>
              </w:rPr>
              <w:t>address</w:t>
            </w:r>
            <w:r w:rsidRPr="00C07542">
              <w:rPr>
                <w:rFonts w:ascii="Book Antiqua" w:hAnsi="Book Antiqua"/>
                <w:color w:val="3333CC"/>
                <w:spacing w:val="1"/>
                <w:sz w:val="24"/>
                <w:szCs w:val="24"/>
              </w:rPr>
              <w:t xml:space="preserve"> </w:t>
            </w:r>
            <w:r w:rsidRPr="00C07542">
              <w:rPr>
                <w:rFonts w:ascii="Book Antiqua" w:hAnsi="Book Antiqua"/>
                <w:color w:val="3333CC"/>
                <w:spacing w:val="-2"/>
                <w:sz w:val="24"/>
                <w:szCs w:val="24"/>
              </w:rPr>
              <w:t>of</w:t>
            </w:r>
            <w:r w:rsidRPr="00C07542">
              <w:rPr>
                <w:rFonts w:ascii="Book Antiqua" w:hAnsi="Book Antiqua"/>
                <w:color w:val="3333CC"/>
                <w:sz w:val="24"/>
                <w:szCs w:val="24"/>
              </w:rPr>
              <w:t xml:space="preserve"> </w:t>
            </w:r>
            <w:r w:rsidRPr="00C07542">
              <w:rPr>
                <w:rFonts w:ascii="Book Antiqua" w:hAnsi="Book Antiqua"/>
                <w:color w:val="3333CC"/>
                <w:spacing w:val="-1"/>
                <w:sz w:val="24"/>
                <w:szCs w:val="24"/>
              </w:rPr>
              <w:t>the</w:t>
            </w:r>
            <w:r w:rsidRPr="00C07542">
              <w:rPr>
                <w:rFonts w:ascii="Book Antiqua" w:hAnsi="Book Antiqua"/>
                <w:color w:val="3333CC"/>
                <w:sz w:val="24"/>
                <w:szCs w:val="24"/>
              </w:rPr>
              <w:t xml:space="preserve"> </w:t>
            </w:r>
            <w:r w:rsidRPr="00C07542">
              <w:rPr>
                <w:rFonts w:ascii="Book Antiqua" w:hAnsi="Book Antiqua"/>
                <w:color w:val="3333CC"/>
                <w:spacing w:val="-1"/>
                <w:sz w:val="24"/>
                <w:szCs w:val="24"/>
              </w:rPr>
              <w:t xml:space="preserve">Organization </w:t>
            </w:r>
          </w:p>
        </w:tc>
        <w:tc>
          <w:tcPr>
            <w:tcW w:w="4878" w:type="dxa"/>
          </w:tcPr>
          <w:p w:rsidR="000C303E" w:rsidRPr="00C07542" w:rsidRDefault="000C303E" w:rsidP="007257C9">
            <w:pPr>
              <w:tabs>
                <w:tab w:val="left" w:pos="360"/>
                <w:tab w:val="left" w:pos="1185"/>
              </w:tabs>
              <w:ind w:left="180"/>
              <w:jc w:val="both"/>
              <w:rPr>
                <w:rFonts w:ascii="Book Antiqua" w:hAnsi="Book Antiqua" w:cs="Times New Roman"/>
                <w:sz w:val="24"/>
                <w:szCs w:val="24"/>
              </w:rPr>
            </w:pPr>
            <w:proofErr w:type="spellStart"/>
            <w:r w:rsidRPr="00C07542">
              <w:rPr>
                <w:rFonts w:ascii="Book Antiqua" w:hAnsi="Book Antiqua" w:cs="Times New Roman"/>
                <w:sz w:val="24"/>
                <w:szCs w:val="24"/>
              </w:rPr>
              <w:t>Walayar</w:t>
            </w:r>
            <w:proofErr w:type="spellEnd"/>
            <w:r w:rsidRPr="00C07542">
              <w:rPr>
                <w:rFonts w:ascii="Book Antiqua" w:hAnsi="Book Antiqua" w:cs="Times New Roman"/>
                <w:sz w:val="24"/>
                <w:szCs w:val="24"/>
              </w:rPr>
              <w:t xml:space="preserve"> Valley Lions Trust </w:t>
            </w:r>
          </w:p>
          <w:p w:rsidR="000C303E" w:rsidRPr="00C07542" w:rsidRDefault="000C303E" w:rsidP="007257C9">
            <w:pPr>
              <w:tabs>
                <w:tab w:val="left" w:pos="360"/>
                <w:tab w:val="left" w:pos="1185"/>
              </w:tabs>
              <w:ind w:left="180"/>
              <w:jc w:val="both"/>
              <w:rPr>
                <w:rFonts w:ascii="Book Antiqua" w:hAnsi="Book Antiqua" w:cs="Times New Roman"/>
                <w:sz w:val="24"/>
                <w:szCs w:val="24"/>
              </w:rPr>
            </w:pPr>
            <w:proofErr w:type="spellStart"/>
            <w:r w:rsidRPr="00C07542">
              <w:rPr>
                <w:rFonts w:ascii="Book Antiqua" w:hAnsi="Book Antiqua" w:cs="Times New Roman"/>
                <w:sz w:val="24"/>
                <w:szCs w:val="24"/>
              </w:rPr>
              <w:t>Karthika</w:t>
            </w:r>
            <w:proofErr w:type="spellEnd"/>
            <w:r w:rsidRPr="00C07542">
              <w:rPr>
                <w:rFonts w:ascii="Book Antiqua" w:hAnsi="Book Antiqua" w:cs="Times New Roman"/>
                <w:sz w:val="24"/>
                <w:szCs w:val="24"/>
              </w:rPr>
              <w:t xml:space="preserve">, Door No. 26/359, </w:t>
            </w:r>
          </w:p>
          <w:p w:rsidR="000C303E" w:rsidRPr="00C07542" w:rsidRDefault="000C303E" w:rsidP="007257C9">
            <w:pPr>
              <w:tabs>
                <w:tab w:val="left" w:pos="360"/>
                <w:tab w:val="left" w:pos="1185"/>
              </w:tabs>
              <w:ind w:left="180"/>
              <w:jc w:val="both"/>
              <w:rPr>
                <w:rFonts w:ascii="Book Antiqua" w:hAnsi="Book Antiqua" w:cs="Times New Roman"/>
                <w:sz w:val="24"/>
                <w:szCs w:val="24"/>
              </w:rPr>
            </w:pPr>
            <w:proofErr w:type="spellStart"/>
            <w:r w:rsidRPr="00C07542">
              <w:rPr>
                <w:rFonts w:ascii="Book Antiqua" w:hAnsi="Book Antiqua" w:cs="Times New Roman"/>
                <w:sz w:val="24"/>
                <w:szCs w:val="24"/>
              </w:rPr>
              <w:t>Kenathparambu</w:t>
            </w:r>
            <w:proofErr w:type="spellEnd"/>
            <w:r w:rsidRPr="00C07542">
              <w:rPr>
                <w:rFonts w:ascii="Book Antiqua" w:hAnsi="Book Antiqua" w:cs="Times New Roman"/>
                <w:sz w:val="24"/>
                <w:szCs w:val="24"/>
              </w:rPr>
              <w:t xml:space="preserve">, Behind </w:t>
            </w:r>
            <w:proofErr w:type="spellStart"/>
            <w:r w:rsidRPr="00C07542">
              <w:rPr>
                <w:rFonts w:ascii="Book Antiqua" w:hAnsi="Book Antiqua" w:cs="Times New Roman"/>
                <w:sz w:val="24"/>
                <w:szCs w:val="24"/>
              </w:rPr>
              <w:t>Jilla</w:t>
            </w:r>
            <w:proofErr w:type="spellEnd"/>
            <w:r w:rsidRPr="00C07542">
              <w:rPr>
                <w:rFonts w:ascii="Book Antiqua" w:hAnsi="Book Antiqua" w:cs="Times New Roman"/>
                <w:sz w:val="24"/>
                <w:szCs w:val="24"/>
              </w:rPr>
              <w:t xml:space="preserve"> </w:t>
            </w:r>
            <w:proofErr w:type="spellStart"/>
            <w:r w:rsidRPr="00C07542">
              <w:rPr>
                <w:rFonts w:ascii="Book Antiqua" w:hAnsi="Book Antiqua" w:cs="Times New Roman"/>
                <w:sz w:val="24"/>
                <w:szCs w:val="24"/>
              </w:rPr>
              <w:t>Panchayath</w:t>
            </w:r>
            <w:proofErr w:type="spellEnd"/>
            <w:r w:rsidRPr="00C07542">
              <w:rPr>
                <w:rFonts w:ascii="Book Antiqua" w:hAnsi="Book Antiqua" w:cs="Times New Roman"/>
                <w:sz w:val="24"/>
                <w:szCs w:val="24"/>
              </w:rPr>
              <w:t xml:space="preserve">, </w:t>
            </w:r>
          </w:p>
          <w:p w:rsidR="00BA5E37" w:rsidRPr="00C07542" w:rsidRDefault="000C303E" w:rsidP="007257C9">
            <w:pPr>
              <w:tabs>
                <w:tab w:val="left" w:pos="360"/>
                <w:tab w:val="left" w:pos="1185"/>
              </w:tabs>
              <w:ind w:left="180"/>
              <w:jc w:val="both"/>
              <w:rPr>
                <w:rFonts w:ascii="Book Antiqua" w:eastAsia="Times New Roman" w:hAnsi="Book Antiqua" w:cs="Times New Roman"/>
                <w:color w:val="3333CC"/>
                <w:sz w:val="24"/>
                <w:szCs w:val="24"/>
              </w:rPr>
            </w:pPr>
            <w:r w:rsidRPr="00C07542">
              <w:rPr>
                <w:rFonts w:ascii="Book Antiqua" w:hAnsi="Book Antiqua" w:cs="Times New Roman"/>
                <w:sz w:val="24"/>
                <w:szCs w:val="24"/>
              </w:rPr>
              <w:t>Palakkad 1</w:t>
            </w:r>
          </w:p>
        </w:tc>
      </w:tr>
      <w:tr w:rsidR="00BA5E37" w:rsidRPr="00C07542" w:rsidTr="00626AC2">
        <w:tc>
          <w:tcPr>
            <w:tcW w:w="4320" w:type="dxa"/>
          </w:tcPr>
          <w:p w:rsidR="00BA5E37" w:rsidRPr="00C07542" w:rsidRDefault="00BA5E37" w:rsidP="007257C9">
            <w:pPr>
              <w:tabs>
                <w:tab w:val="left" w:pos="1185"/>
              </w:tabs>
              <w:ind w:left="180"/>
              <w:jc w:val="both"/>
              <w:rPr>
                <w:rFonts w:ascii="Book Antiqua" w:eastAsia="Times New Roman" w:hAnsi="Book Antiqua" w:cs="Times New Roman"/>
                <w:color w:val="3333CC"/>
                <w:sz w:val="24"/>
                <w:szCs w:val="24"/>
              </w:rPr>
            </w:pPr>
            <w:r w:rsidRPr="00C07542">
              <w:rPr>
                <w:rFonts w:ascii="Book Antiqua" w:hAnsi="Book Antiqua"/>
                <w:color w:val="3333CC"/>
                <w:spacing w:val="-1"/>
                <w:sz w:val="24"/>
                <w:szCs w:val="24"/>
              </w:rPr>
              <w:t>Chief</w:t>
            </w:r>
            <w:r w:rsidRPr="00C07542">
              <w:rPr>
                <w:rFonts w:ascii="Book Antiqua" w:hAnsi="Book Antiqua"/>
                <w:color w:val="3333CC"/>
                <w:spacing w:val="1"/>
                <w:sz w:val="24"/>
                <w:szCs w:val="24"/>
              </w:rPr>
              <w:t xml:space="preserve"> </w:t>
            </w:r>
            <w:r w:rsidR="000C303E" w:rsidRPr="00C07542">
              <w:rPr>
                <w:rFonts w:ascii="Book Antiqua" w:hAnsi="Book Antiqua"/>
                <w:color w:val="3333CC"/>
                <w:spacing w:val="-1"/>
                <w:sz w:val="24"/>
                <w:szCs w:val="24"/>
              </w:rPr>
              <w:t>Functionary</w:t>
            </w:r>
          </w:p>
        </w:tc>
        <w:tc>
          <w:tcPr>
            <w:tcW w:w="4878" w:type="dxa"/>
          </w:tcPr>
          <w:p w:rsidR="000C303E" w:rsidRPr="00C07542" w:rsidRDefault="000C303E" w:rsidP="007257C9">
            <w:pPr>
              <w:tabs>
                <w:tab w:val="left" w:pos="360"/>
                <w:tab w:val="left" w:pos="1185"/>
              </w:tabs>
              <w:ind w:left="180"/>
              <w:jc w:val="both"/>
              <w:rPr>
                <w:rFonts w:ascii="Book Antiqua" w:hAnsi="Book Antiqua" w:cs="Times New Roman"/>
                <w:sz w:val="24"/>
                <w:szCs w:val="24"/>
              </w:rPr>
            </w:pPr>
            <w:r w:rsidRPr="00C07542">
              <w:rPr>
                <w:rFonts w:ascii="Book Antiqua" w:hAnsi="Book Antiqua" w:cs="Times New Roman"/>
                <w:sz w:val="24"/>
                <w:szCs w:val="24"/>
              </w:rPr>
              <w:t xml:space="preserve">Ln. </w:t>
            </w:r>
            <w:proofErr w:type="spellStart"/>
            <w:r w:rsidRPr="00C07542">
              <w:rPr>
                <w:rFonts w:ascii="Book Antiqua" w:hAnsi="Book Antiqua" w:cs="Times New Roman"/>
                <w:sz w:val="24"/>
                <w:szCs w:val="24"/>
              </w:rPr>
              <w:t>Muralikumar</w:t>
            </w:r>
            <w:proofErr w:type="spellEnd"/>
            <w:r w:rsidRPr="00C07542">
              <w:rPr>
                <w:rFonts w:ascii="Book Antiqua" w:hAnsi="Book Antiqua" w:cs="Times New Roman"/>
                <w:sz w:val="24"/>
                <w:szCs w:val="24"/>
              </w:rPr>
              <w:t>,  Project Director</w:t>
            </w:r>
          </w:p>
          <w:p w:rsidR="00BA5E37" w:rsidRPr="00C07542" w:rsidRDefault="000C303E" w:rsidP="007257C9">
            <w:pPr>
              <w:tabs>
                <w:tab w:val="left" w:pos="360"/>
                <w:tab w:val="left" w:pos="1185"/>
              </w:tabs>
              <w:ind w:left="180"/>
              <w:jc w:val="both"/>
              <w:rPr>
                <w:rFonts w:ascii="Book Antiqua" w:eastAsia="Times New Roman" w:hAnsi="Book Antiqua" w:cs="Times New Roman"/>
                <w:color w:val="3333CC"/>
                <w:sz w:val="24"/>
                <w:szCs w:val="24"/>
              </w:rPr>
            </w:pPr>
            <w:r w:rsidRPr="00C07542">
              <w:rPr>
                <w:rFonts w:ascii="Book Antiqua" w:hAnsi="Book Antiqua" w:cs="Times New Roman"/>
                <w:sz w:val="24"/>
                <w:szCs w:val="24"/>
              </w:rPr>
              <w:t xml:space="preserve"> Ph: 9447712103 </w:t>
            </w:r>
          </w:p>
        </w:tc>
      </w:tr>
      <w:tr w:rsidR="00BA5E37" w:rsidRPr="00C07542" w:rsidTr="00626AC2">
        <w:tc>
          <w:tcPr>
            <w:tcW w:w="4320" w:type="dxa"/>
          </w:tcPr>
          <w:p w:rsidR="00BA5E37" w:rsidRPr="00C07542" w:rsidRDefault="00BA5E37" w:rsidP="007257C9">
            <w:pPr>
              <w:tabs>
                <w:tab w:val="left" w:pos="1185"/>
              </w:tabs>
              <w:ind w:left="180"/>
              <w:jc w:val="both"/>
              <w:rPr>
                <w:rFonts w:ascii="Book Antiqua" w:eastAsia="Times New Roman" w:hAnsi="Book Antiqua" w:cs="Times New Roman"/>
                <w:color w:val="3333CC"/>
                <w:sz w:val="24"/>
                <w:szCs w:val="24"/>
              </w:rPr>
            </w:pPr>
            <w:r w:rsidRPr="00C07542">
              <w:rPr>
                <w:rFonts w:ascii="Book Antiqua" w:hAnsi="Book Antiqua"/>
                <w:color w:val="3333CC"/>
                <w:spacing w:val="-1"/>
                <w:sz w:val="24"/>
                <w:szCs w:val="24"/>
              </w:rPr>
              <w:t>Year</w:t>
            </w:r>
            <w:r w:rsidRPr="00C07542">
              <w:rPr>
                <w:rFonts w:ascii="Book Antiqua" w:hAnsi="Book Antiqua"/>
                <w:color w:val="3333CC"/>
                <w:sz w:val="24"/>
                <w:szCs w:val="24"/>
              </w:rPr>
              <w:t xml:space="preserve"> </w:t>
            </w:r>
            <w:r w:rsidRPr="00C07542">
              <w:rPr>
                <w:rFonts w:ascii="Book Antiqua" w:hAnsi="Book Antiqua"/>
                <w:color w:val="3333CC"/>
                <w:spacing w:val="-2"/>
                <w:sz w:val="24"/>
                <w:szCs w:val="24"/>
              </w:rPr>
              <w:t>of</w:t>
            </w:r>
            <w:r w:rsidRPr="00C07542">
              <w:rPr>
                <w:rFonts w:ascii="Book Antiqua" w:hAnsi="Book Antiqua"/>
                <w:color w:val="3333CC"/>
                <w:sz w:val="24"/>
                <w:szCs w:val="24"/>
              </w:rPr>
              <w:t xml:space="preserve"> </w:t>
            </w:r>
            <w:r w:rsidRPr="00C07542">
              <w:rPr>
                <w:rFonts w:ascii="Book Antiqua" w:hAnsi="Book Antiqua"/>
                <w:color w:val="3333CC"/>
                <w:spacing w:val="-1"/>
                <w:sz w:val="24"/>
                <w:szCs w:val="24"/>
              </w:rPr>
              <w:t>establishment</w:t>
            </w:r>
          </w:p>
        </w:tc>
        <w:tc>
          <w:tcPr>
            <w:tcW w:w="4878" w:type="dxa"/>
          </w:tcPr>
          <w:p w:rsidR="00BA5E37" w:rsidRPr="00C07542" w:rsidRDefault="000C303E" w:rsidP="007257C9">
            <w:pPr>
              <w:tabs>
                <w:tab w:val="left" w:pos="1185"/>
              </w:tabs>
              <w:ind w:left="180"/>
              <w:jc w:val="both"/>
              <w:rPr>
                <w:rFonts w:ascii="Book Antiqua" w:eastAsia="Times New Roman" w:hAnsi="Book Antiqua" w:cs="Times New Roman"/>
                <w:color w:val="3333CC"/>
                <w:sz w:val="24"/>
                <w:szCs w:val="24"/>
              </w:rPr>
            </w:pPr>
            <w:r w:rsidRPr="00C07542">
              <w:rPr>
                <w:rFonts w:ascii="Book Antiqua" w:hAnsi="Book Antiqua" w:cs="Times New Roman"/>
                <w:spacing w:val="-1"/>
                <w:sz w:val="24"/>
                <w:szCs w:val="24"/>
              </w:rPr>
              <w:t xml:space="preserve"> </w:t>
            </w:r>
            <w:r w:rsidRPr="00C07542">
              <w:rPr>
                <w:rFonts w:ascii="Book Antiqua" w:hAnsi="Book Antiqua" w:cs="Times New Roman"/>
                <w:sz w:val="24"/>
                <w:szCs w:val="24"/>
              </w:rPr>
              <w:t>2006</w:t>
            </w:r>
          </w:p>
        </w:tc>
      </w:tr>
      <w:tr w:rsidR="00BA5E37" w:rsidRPr="00C07542" w:rsidTr="00626AC2">
        <w:tc>
          <w:tcPr>
            <w:tcW w:w="4320" w:type="dxa"/>
          </w:tcPr>
          <w:p w:rsidR="00BA5E37" w:rsidRPr="00C07542" w:rsidRDefault="00BA5E37" w:rsidP="007257C9">
            <w:pPr>
              <w:tabs>
                <w:tab w:val="left" w:pos="1185"/>
              </w:tabs>
              <w:ind w:left="180"/>
              <w:jc w:val="both"/>
              <w:rPr>
                <w:rFonts w:ascii="Book Antiqua" w:eastAsia="Times New Roman" w:hAnsi="Book Antiqua" w:cs="Times New Roman"/>
                <w:color w:val="3333CC"/>
                <w:sz w:val="24"/>
                <w:szCs w:val="24"/>
              </w:rPr>
            </w:pPr>
            <w:r w:rsidRPr="00C07542">
              <w:rPr>
                <w:rFonts w:ascii="Book Antiqua" w:hAnsi="Book Antiqua"/>
                <w:color w:val="3333CC"/>
                <w:spacing w:val="-1"/>
                <w:sz w:val="24"/>
                <w:szCs w:val="24"/>
              </w:rPr>
              <w:t>Year</w:t>
            </w:r>
            <w:r w:rsidRPr="00C07542">
              <w:rPr>
                <w:rFonts w:ascii="Book Antiqua" w:hAnsi="Book Antiqua"/>
                <w:color w:val="3333CC"/>
                <w:sz w:val="24"/>
                <w:szCs w:val="24"/>
              </w:rPr>
              <w:t xml:space="preserve"> </w:t>
            </w:r>
            <w:r w:rsidRPr="00C07542">
              <w:rPr>
                <w:rFonts w:ascii="Book Antiqua" w:hAnsi="Book Antiqua"/>
                <w:color w:val="3333CC"/>
                <w:spacing w:val="-1"/>
                <w:sz w:val="24"/>
                <w:szCs w:val="24"/>
              </w:rPr>
              <w:t>and</w:t>
            </w:r>
            <w:r w:rsidRPr="00C07542">
              <w:rPr>
                <w:rFonts w:ascii="Book Antiqua" w:hAnsi="Book Antiqua"/>
                <w:color w:val="3333CC"/>
                <w:sz w:val="24"/>
                <w:szCs w:val="24"/>
              </w:rPr>
              <w:t xml:space="preserve"> </w:t>
            </w:r>
            <w:r w:rsidRPr="00C07542">
              <w:rPr>
                <w:rFonts w:ascii="Book Antiqua" w:hAnsi="Book Antiqua"/>
                <w:color w:val="3333CC"/>
                <w:spacing w:val="-1"/>
                <w:sz w:val="24"/>
                <w:szCs w:val="24"/>
              </w:rPr>
              <w:t>month</w:t>
            </w:r>
            <w:r w:rsidRPr="00C07542">
              <w:rPr>
                <w:rFonts w:ascii="Book Antiqua" w:hAnsi="Book Antiqua"/>
                <w:color w:val="3333CC"/>
                <w:sz w:val="24"/>
                <w:szCs w:val="24"/>
              </w:rPr>
              <w:t xml:space="preserve"> of </w:t>
            </w:r>
            <w:r w:rsidRPr="00C07542">
              <w:rPr>
                <w:rFonts w:ascii="Book Antiqua" w:hAnsi="Book Antiqua"/>
                <w:color w:val="3333CC"/>
                <w:spacing w:val="-2"/>
                <w:sz w:val="24"/>
                <w:szCs w:val="24"/>
              </w:rPr>
              <w:t>project</w:t>
            </w:r>
            <w:r w:rsidRPr="00C07542">
              <w:rPr>
                <w:rFonts w:ascii="Book Antiqua" w:hAnsi="Book Antiqua"/>
                <w:color w:val="3333CC"/>
                <w:spacing w:val="1"/>
                <w:sz w:val="24"/>
                <w:szCs w:val="24"/>
              </w:rPr>
              <w:t xml:space="preserve"> </w:t>
            </w:r>
            <w:r w:rsidR="000C303E" w:rsidRPr="00C07542">
              <w:rPr>
                <w:rFonts w:ascii="Book Antiqua" w:hAnsi="Book Antiqua"/>
                <w:color w:val="3333CC"/>
                <w:spacing w:val="-1"/>
                <w:sz w:val="24"/>
                <w:szCs w:val="24"/>
              </w:rPr>
              <w:t>initiation</w:t>
            </w:r>
          </w:p>
        </w:tc>
        <w:tc>
          <w:tcPr>
            <w:tcW w:w="4878" w:type="dxa"/>
          </w:tcPr>
          <w:p w:rsidR="00BA5E37" w:rsidRPr="00C07542" w:rsidRDefault="000C303E" w:rsidP="007257C9">
            <w:pPr>
              <w:tabs>
                <w:tab w:val="left" w:pos="360"/>
                <w:tab w:val="left" w:pos="1185"/>
              </w:tabs>
              <w:ind w:left="180"/>
              <w:jc w:val="both"/>
              <w:rPr>
                <w:rFonts w:ascii="Book Antiqua" w:eastAsia="Times New Roman" w:hAnsi="Book Antiqua" w:cs="Times New Roman"/>
                <w:color w:val="3333CC"/>
                <w:sz w:val="24"/>
                <w:szCs w:val="24"/>
              </w:rPr>
            </w:pPr>
            <w:r w:rsidRPr="00C07542">
              <w:rPr>
                <w:rFonts w:ascii="Book Antiqua" w:hAnsi="Book Antiqua" w:cs="Times New Roman"/>
                <w:sz w:val="24"/>
                <w:szCs w:val="24"/>
              </w:rPr>
              <w:t>April 2006</w:t>
            </w:r>
            <w:r w:rsidRPr="00C07542">
              <w:rPr>
                <w:rFonts w:ascii="Book Antiqua" w:hAnsi="Book Antiqua" w:cs="Times New Roman"/>
                <w:spacing w:val="-1"/>
                <w:sz w:val="24"/>
                <w:szCs w:val="24"/>
              </w:rPr>
              <w:t xml:space="preserve"> </w:t>
            </w:r>
          </w:p>
        </w:tc>
      </w:tr>
      <w:tr w:rsidR="00BA5E37" w:rsidRPr="00C07542" w:rsidTr="00626AC2">
        <w:tc>
          <w:tcPr>
            <w:tcW w:w="4320" w:type="dxa"/>
          </w:tcPr>
          <w:p w:rsidR="00BA5E37" w:rsidRPr="00C07542" w:rsidRDefault="00BA5E37" w:rsidP="007257C9">
            <w:pPr>
              <w:pStyle w:val="BodyText"/>
              <w:tabs>
                <w:tab w:val="left" w:pos="1185"/>
              </w:tabs>
              <w:ind w:left="180"/>
              <w:jc w:val="both"/>
              <w:rPr>
                <w:rFonts w:ascii="Book Antiqua" w:hAnsi="Book Antiqua"/>
                <w:color w:val="3333CC"/>
              </w:rPr>
            </w:pPr>
            <w:r w:rsidRPr="00C07542">
              <w:rPr>
                <w:rFonts w:ascii="Book Antiqua" w:hAnsi="Book Antiqua"/>
                <w:color w:val="3333CC"/>
                <w:spacing w:val="-1"/>
              </w:rPr>
              <w:t>Evaluation</w:t>
            </w:r>
            <w:r w:rsidRPr="00C07542">
              <w:rPr>
                <w:rFonts w:ascii="Book Antiqua" w:hAnsi="Book Antiqua"/>
                <w:color w:val="3333CC"/>
              </w:rPr>
              <w:t xml:space="preserve"> </w:t>
            </w:r>
            <w:r w:rsidRPr="00C07542">
              <w:rPr>
                <w:rFonts w:ascii="Book Antiqua" w:hAnsi="Book Antiqua"/>
                <w:color w:val="3333CC"/>
                <w:spacing w:val="-1"/>
              </w:rPr>
              <w:t>team</w:t>
            </w:r>
          </w:p>
        </w:tc>
        <w:tc>
          <w:tcPr>
            <w:tcW w:w="4878" w:type="dxa"/>
          </w:tcPr>
          <w:p w:rsidR="000C303E" w:rsidRPr="00C07542" w:rsidRDefault="000C303E" w:rsidP="007257C9">
            <w:pPr>
              <w:pStyle w:val="BodyText"/>
              <w:tabs>
                <w:tab w:val="left" w:pos="360"/>
                <w:tab w:val="left" w:pos="1185"/>
              </w:tabs>
              <w:ind w:left="180"/>
              <w:jc w:val="both"/>
              <w:rPr>
                <w:rFonts w:ascii="Book Antiqua" w:hAnsi="Book Antiqua" w:cs="Times New Roman"/>
              </w:rPr>
            </w:pPr>
            <w:r w:rsidRPr="00C07542">
              <w:rPr>
                <w:rFonts w:ascii="Book Antiqua" w:hAnsi="Book Antiqua" w:cs="Times New Roman"/>
                <w:spacing w:val="-1"/>
              </w:rPr>
              <w:t>Mrs. MINI JOJU – Team Leader</w:t>
            </w:r>
          </w:p>
          <w:p w:rsidR="00BA5E37" w:rsidRPr="00C07542" w:rsidRDefault="000C303E" w:rsidP="007257C9">
            <w:pPr>
              <w:pStyle w:val="BodyText"/>
              <w:tabs>
                <w:tab w:val="left" w:pos="360"/>
                <w:tab w:val="left" w:pos="1185"/>
              </w:tabs>
              <w:ind w:left="180"/>
              <w:jc w:val="both"/>
              <w:rPr>
                <w:rFonts w:ascii="Book Antiqua" w:hAnsi="Book Antiqua"/>
                <w:color w:val="3333CC"/>
              </w:rPr>
            </w:pPr>
            <w:r w:rsidRPr="00C07542">
              <w:rPr>
                <w:rFonts w:ascii="Book Antiqua" w:hAnsi="Book Antiqua" w:cs="Times New Roman"/>
                <w:spacing w:val="-1"/>
              </w:rPr>
              <w:t xml:space="preserve">Mrs. </w:t>
            </w:r>
            <w:proofErr w:type="spellStart"/>
            <w:r w:rsidRPr="00C07542">
              <w:rPr>
                <w:rFonts w:ascii="Book Antiqua" w:hAnsi="Book Antiqua" w:cs="Times New Roman"/>
                <w:spacing w:val="-1"/>
              </w:rPr>
              <w:t>Hymavathi</w:t>
            </w:r>
            <w:proofErr w:type="spellEnd"/>
            <w:r w:rsidRPr="00C07542">
              <w:rPr>
                <w:rFonts w:ascii="Book Antiqua" w:hAnsi="Book Antiqua" w:cs="Times New Roman"/>
                <w:spacing w:val="-1"/>
              </w:rPr>
              <w:t xml:space="preserve"> -   Co-evaluator</w:t>
            </w:r>
          </w:p>
        </w:tc>
      </w:tr>
      <w:tr w:rsidR="00BA5E37" w:rsidRPr="00C07542" w:rsidTr="00626AC2">
        <w:tc>
          <w:tcPr>
            <w:tcW w:w="4320" w:type="dxa"/>
          </w:tcPr>
          <w:p w:rsidR="00BA5E37" w:rsidRPr="00C07542" w:rsidRDefault="00BA5E37" w:rsidP="007257C9">
            <w:pPr>
              <w:pStyle w:val="BodyText"/>
              <w:tabs>
                <w:tab w:val="left" w:pos="1185"/>
              </w:tabs>
              <w:ind w:left="180"/>
              <w:jc w:val="both"/>
              <w:rPr>
                <w:rFonts w:ascii="Book Antiqua" w:hAnsi="Book Antiqua"/>
                <w:color w:val="3333CC"/>
              </w:rPr>
            </w:pPr>
            <w:r w:rsidRPr="00C07542">
              <w:rPr>
                <w:rFonts w:ascii="Book Antiqua" w:hAnsi="Book Antiqua"/>
                <w:color w:val="3333CC"/>
              </w:rPr>
              <w:t xml:space="preserve">Time </w:t>
            </w:r>
            <w:r w:rsidRPr="00C07542">
              <w:rPr>
                <w:rFonts w:ascii="Book Antiqua" w:hAnsi="Book Antiqua"/>
                <w:color w:val="3333CC"/>
                <w:spacing w:val="-1"/>
              </w:rPr>
              <w:t>frame</w:t>
            </w:r>
          </w:p>
        </w:tc>
        <w:tc>
          <w:tcPr>
            <w:tcW w:w="4878" w:type="dxa"/>
          </w:tcPr>
          <w:p w:rsidR="00BA5E37" w:rsidRPr="00C07542" w:rsidRDefault="000C303E" w:rsidP="007257C9">
            <w:pPr>
              <w:pStyle w:val="BodyText"/>
              <w:tabs>
                <w:tab w:val="left" w:pos="360"/>
                <w:tab w:val="left" w:pos="1185"/>
              </w:tabs>
              <w:ind w:left="180"/>
              <w:jc w:val="both"/>
              <w:rPr>
                <w:rFonts w:ascii="Book Antiqua" w:hAnsi="Book Antiqua" w:cs="Times New Roman"/>
              </w:rPr>
            </w:pPr>
            <w:r w:rsidRPr="00C07542">
              <w:rPr>
                <w:rFonts w:ascii="Book Antiqua" w:hAnsi="Book Antiqua" w:cs="Times New Roman"/>
                <w:spacing w:val="-1"/>
              </w:rPr>
              <w:t>February 1</w:t>
            </w:r>
            <w:r w:rsidRPr="00C07542">
              <w:rPr>
                <w:rFonts w:ascii="Book Antiqua" w:hAnsi="Book Antiqua" w:cs="Times New Roman"/>
                <w:spacing w:val="-1"/>
                <w:vertAlign w:val="superscript"/>
              </w:rPr>
              <w:t>st</w:t>
            </w:r>
            <w:r w:rsidRPr="00C07542">
              <w:rPr>
                <w:rFonts w:ascii="Book Antiqua" w:hAnsi="Book Antiqua" w:cs="Times New Roman"/>
                <w:spacing w:val="-1"/>
              </w:rPr>
              <w:t xml:space="preserve"> and  2</w:t>
            </w:r>
            <w:r w:rsidRPr="00C07542">
              <w:rPr>
                <w:rFonts w:ascii="Book Antiqua" w:hAnsi="Book Antiqua" w:cs="Times New Roman"/>
                <w:spacing w:val="-1"/>
                <w:vertAlign w:val="superscript"/>
              </w:rPr>
              <w:t>nd</w:t>
            </w:r>
            <w:r w:rsidRPr="00C07542">
              <w:rPr>
                <w:rFonts w:ascii="Book Antiqua" w:hAnsi="Book Antiqua" w:cs="Times New Roman"/>
                <w:spacing w:val="-1"/>
              </w:rPr>
              <w:t xml:space="preserve">  - 2016</w:t>
            </w:r>
          </w:p>
        </w:tc>
      </w:tr>
    </w:tbl>
    <w:p w:rsidR="003F7CE0" w:rsidRDefault="003F7CE0" w:rsidP="007257C9">
      <w:pPr>
        <w:pStyle w:val="Heading3"/>
        <w:ind w:left="180"/>
        <w:jc w:val="both"/>
        <w:rPr>
          <w:rFonts w:ascii="Book Antiqua" w:hAnsi="Book Antiqua"/>
          <w:color w:val="3333CC"/>
          <w:spacing w:val="-1"/>
        </w:rPr>
      </w:pPr>
    </w:p>
    <w:p w:rsidR="00BA5E37" w:rsidRPr="00C07542" w:rsidRDefault="00BA5E37" w:rsidP="007257C9">
      <w:pPr>
        <w:pStyle w:val="Heading3"/>
        <w:ind w:left="180"/>
        <w:jc w:val="both"/>
        <w:rPr>
          <w:rFonts w:ascii="Book Antiqua" w:hAnsi="Book Antiqua"/>
          <w:b w:val="0"/>
          <w:bCs w:val="0"/>
          <w:color w:val="3333CC"/>
        </w:rPr>
      </w:pPr>
      <w:r w:rsidRPr="00C07542">
        <w:rPr>
          <w:rFonts w:ascii="Book Antiqua" w:hAnsi="Book Antiqua"/>
          <w:color w:val="3333CC"/>
          <w:spacing w:val="-1"/>
        </w:rPr>
        <w:t xml:space="preserve">Profile </w:t>
      </w:r>
      <w:r w:rsidRPr="00C07542">
        <w:rPr>
          <w:rFonts w:ascii="Book Antiqua" w:hAnsi="Book Antiqua"/>
          <w:color w:val="3333CC"/>
        </w:rPr>
        <w:t>of</w:t>
      </w:r>
      <w:r w:rsidRPr="00C07542">
        <w:rPr>
          <w:rFonts w:ascii="Book Antiqua" w:hAnsi="Book Antiqua"/>
          <w:color w:val="3333CC"/>
          <w:spacing w:val="1"/>
        </w:rPr>
        <w:t xml:space="preserve"> </w:t>
      </w:r>
      <w:r w:rsidRPr="00C07542">
        <w:rPr>
          <w:rFonts w:ascii="Book Antiqua" w:hAnsi="Book Antiqua"/>
          <w:color w:val="3333CC"/>
        </w:rPr>
        <w:t>TI</w:t>
      </w:r>
    </w:p>
    <w:p w:rsidR="00BA5E37" w:rsidRDefault="00BA5E37" w:rsidP="007257C9">
      <w:pPr>
        <w:pStyle w:val="BodyText"/>
        <w:ind w:left="180"/>
        <w:jc w:val="both"/>
        <w:rPr>
          <w:rFonts w:ascii="Book Antiqua" w:hAnsi="Book Antiqua"/>
          <w:color w:val="3333CC"/>
          <w:spacing w:val="-1"/>
        </w:rPr>
      </w:pPr>
      <w:r w:rsidRPr="00C07542">
        <w:rPr>
          <w:rFonts w:ascii="Book Antiqua" w:hAnsi="Book Antiqua"/>
          <w:color w:val="3333CC"/>
          <w:spacing w:val="-1"/>
        </w:rPr>
        <w:t>(Information</w:t>
      </w:r>
      <w:r w:rsidRPr="00C07542">
        <w:rPr>
          <w:rFonts w:ascii="Book Antiqua" w:hAnsi="Book Antiqua"/>
          <w:color w:val="3333CC"/>
        </w:rPr>
        <w:t xml:space="preserve"> to be</w:t>
      </w:r>
      <w:r w:rsidRPr="00C07542">
        <w:rPr>
          <w:rFonts w:ascii="Book Antiqua" w:hAnsi="Book Antiqua"/>
          <w:color w:val="3333CC"/>
          <w:spacing w:val="1"/>
        </w:rPr>
        <w:t xml:space="preserve"> </w:t>
      </w:r>
      <w:r w:rsidRPr="00C07542">
        <w:rPr>
          <w:rFonts w:ascii="Book Antiqua" w:hAnsi="Book Antiqua"/>
          <w:color w:val="3333CC"/>
          <w:spacing w:val="-1"/>
        </w:rPr>
        <w:t>captured)</w:t>
      </w:r>
    </w:p>
    <w:p w:rsidR="003F7CE0" w:rsidRPr="00C07542" w:rsidRDefault="003F7CE0" w:rsidP="007257C9">
      <w:pPr>
        <w:pStyle w:val="BodyText"/>
        <w:ind w:left="180"/>
        <w:jc w:val="both"/>
        <w:rPr>
          <w:rFonts w:ascii="Book Antiqua" w:hAnsi="Book Antiqua"/>
          <w:color w:val="3333CC"/>
        </w:rPr>
      </w:pPr>
    </w:p>
    <w:tbl>
      <w:tblPr>
        <w:tblStyle w:val="TableGrid"/>
        <w:tblW w:w="0" w:type="auto"/>
        <w:tblInd w:w="378" w:type="dxa"/>
        <w:tblLook w:val="04A0"/>
      </w:tblPr>
      <w:tblGrid>
        <w:gridCol w:w="4320"/>
        <w:gridCol w:w="4878"/>
      </w:tblGrid>
      <w:tr w:rsidR="00337C67" w:rsidRPr="00C07542" w:rsidTr="00626AC2">
        <w:tc>
          <w:tcPr>
            <w:tcW w:w="4320" w:type="dxa"/>
          </w:tcPr>
          <w:p w:rsidR="00337C67" w:rsidRPr="00C07542" w:rsidRDefault="00337C67" w:rsidP="007257C9">
            <w:pPr>
              <w:pStyle w:val="BodyText"/>
              <w:tabs>
                <w:tab w:val="left" w:pos="1545"/>
              </w:tabs>
              <w:ind w:left="180"/>
              <w:jc w:val="both"/>
              <w:rPr>
                <w:rFonts w:ascii="Book Antiqua" w:hAnsi="Book Antiqua"/>
                <w:color w:val="3333CC"/>
              </w:rPr>
            </w:pPr>
            <w:r w:rsidRPr="00C07542">
              <w:rPr>
                <w:rFonts w:ascii="Book Antiqua" w:hAnsi="Book Antiqua"/>
                <w:color w:val="3333CC"/>
                <w:spacing w:val="-1"/>
              </w:rPr>
              <w:t>Target</w:t>
            </w:r>
            <w:r w:rsidRPr="00C07542">
              <w:rPr>
                <w:rFonts w:ascii="Book Antiqua" w:hAnsi="Book Antiqua"/>
                <w:color w:val="3333CC"/>
              </w:rPr>
              <w:t xml:space="preserve"> Population Profile</w:t>
            </w:r>
          </w:p>
        </w:tc>
        <w:tc>
          <w:tcPr>
            <w:tcW w:w="4878" w:type="dxa"/>
          </w:tcPr>
          <w:p w:rsidR="00337C67" w:rsidRPr="00C07542" w:rsidRDefault="00337C67" w:rsidP="007257C9">
            <w:pPr>
              <w:pStyle w:val="BodyText"/>
              <w:tabs>
                <w:tab w:val="left" w:pos="1545"/>
              </w:tabs>
              <w:ind w:left="180"/>
              <w:jc w:val="both"/>
              <w:rPr>
                <w:rFonts w:ascii="Book Antiqua" w:hAnsi="Book Antiqua"/>
              </w:rPr>
            </w:pPr>
            <w:r w:rsidRPr="00C07542">
              <w:rPr>
                <w:rFonts w:ascii="Book Antiqua" w:hAnsi="Book Antiqua"/>
                <w:spacing w:val="-1"/>
              </w:rPr>
              <w:t>FSW</w:t>
            </w:r>
            <w:r w:rsidRPr="00C07542">
              <w:rPr>
                <w:rFonts w:ascii="Book Antiqua" w:hAnsi="Book Antiqua"/>
                <w:spacing w:val="1"/>
              </w:rPr>
              <w:t xml:space="preserve"> </w:t>
            </w:r>
          </w:p>
        </w:tc>
      </w:tr>
      <w:tr w:rsidR="00337C67" w:rsidRPr="00C07542" w:rsidTr="00626AC2">
        <w:tc>
          <w:tcPr>
            <w:tcW w:w="4320" w:type="dxa"/>
          </w:tcPr>
          <w:p w:rsidR="00337C67" w:rsidRPr="00C07542" w:rsidRDefault="00337C67" w:rsidP="007257C9">
            <w:pPr>
              <w:pStyle w:val="BodyText"/>
              <w:tabs>
                <w:tab w:val="left" w:pos="1545"/>
              </w:tabs>
              <w:ind w:left="180"/>
              <w:jc w:val="both"/>
              <w:rPr>
                <w:rFonts w:ascii="Book Antiqua" w:hAnsi="Book Antiqua"/>
                <w:color w:val="3333CC"/>
              </w:rPr>
            </w:pPr>
            <w:r w:rsidRPr="00C07542">
              <w:rPr>
                <w:rFonts w:ascii="Book Antiqua" w:hAnsi="Book Antiqua"/>
                <w:color w:val="3333CC"/>
                <w:spacing w:val="-1"/>
              </w:rPr>
              <w:t xml:space="preserve">Type </w:t>
            </w:r>
            <w:r w:rsidRPr="00C07542">
              <w:rPr>
                <w:rFonts w:ascii="Book Antiqua" w:hAnsi="Book Antiqua"/>
                <w:color w:val="3333CC"/>
                <w:spacing w:val="1"/>
              </w:rPr>
              <w:t>of</w:t>
            </w:r>
            <w:r w:rsidRPr="00C07542">
              <w:rPr>
                <w:rFonts w:ascii="Book Antiqua" w:hAnsi="Book Antiqua"/>
                <w:color w:val="3333CC"/>
              </w:rPr>
              <w:t xml:space="preserve"> </w:t>
            </w:r>
            <w:r w:rsidRPr="00C07542">
              <w:rPr>
                <w:rFonts w:ascii="Book Antiqua" w:hAnsi="Book Antiqua"/>
                <w:color w:val="3333CC"/>
                <w:spacing w:val="-1"/>
              </w:rPr>
              <w:t>Project</w:t>
            </w:r>
          </w:p>
        </w:tc>
        <w:tc>
          <w:tcPr>
            <w:tcW w:w="4878" w:type="dxa"/>
          </w:tcPr>
          <w:p w:rsidR="00337C67" w:rsidRPr="00C07542" w:rsidRDefault="00337C67" w:rsidP="007257C9">
            <w:pPr>
              <w:pStyle w:val="BodyText"/>
              <w:tabs>
                <w:tab w:val="left" w:pos="1545"/>
              </w:tabs>
              <w:ind w:left="180"/>
              <w:jc w:val="both"/>
              <w:rPr>
                <w:rFonts w:ascii="Book Antiqua" w:hAnsi="Book Antiqua"/>
              </w:rPr>
            </w:pPr>
            <w:r w:rsidRPr="00C07542">
              <w:rPr>
                <w:rFonts w:ascii="Book Antiqua" w:hAnsi="Book Antiqua"/>
                <w:spacing w:val="-1"/>
              </w:rPr>
              <w:t>Core</w:t>
            </w:r>
          </w:p>
        </w:tc>
      </w:tr>
      <w:tr w:rsidR="00337C67" w:rsidRPr="00C07542" w:rsidTr="00626AC2">
        <w:tc>
          <w:tcPr>
            <w:tcW w:w="4320" w:type="dxa"/>
          </w:tcPr>
          <w:p w:rsidR="00337C67" w:rsidRPr="00C07542" w:rsidRDefault="00337C67" w:rsidP="007257C9">
            <w:pPr>
              <w:pStyle w:val="BodyText"/>
              <w:tabs>
                <w:tab w:val="left" w:pos="1545"/>
              </w:tabs>
              <w:ind w:left="180"/>
              <w:jc w:val="both"/>
              <w:rPr>
                <w:rFonts w:ascii="Book Antiqua" w:hAnsi="Book Antiqua"/>
                <w:color w:val="3333CC"/>
              </w:rPr>
            </w:pPr>
            <w:r w:rsidRPr="00C07542">
              <w:rPr>
                <w:rFonts w:ascii="Book Antiqua" w:hAnsi="Book Antiqua"/>
                <w:color w:val="3333CC"/>
              </w:rPr>
              <w:t>Size</w:t>
            </w:r>
            <w:r w:rsidRPr="00C07542">
              <w:rPr>
                <w:rFonts w:ascii="Book Antiqua" w:hAnsi="Book Antiqua"/>
                <w:color w:val="3333CC"/>
                <w:spacing w:val="-1"/>
              </w:rPr>
              <w:t xml:space="preserve"> </w:t>
            </w:r>
            <w:r w:rsidRPr="00C07542">
              <w:rPr>
                <w:rFonts w:ascii="Book Antiqua" w:hAnsi="Book Antiqua"/>
                <w:color w:val="3333CC"/>
              </w:rPr>
              <w:t>of</w:t>
            </w:r>
            <w:r w:rsidRPr="00C07542">
              <w:rPr>
                <w:rFonts w:ascii="Book Antiqua" w:hAnsi="Book Antiqua"/>
                <w:color w:val="3333CC"/>
                <w:spacing w:val="-1"/>
              </w:rPr>
              <w:t xml:space="preserve"> Target</w:t>
            </w:r>
            <w:r w:rsidRPr="00C07542">
              <w:rPr>
                <w:rFonts w:ascii="Book Antiqua" w:hAnsi="Book Antiqua"/>
                <w:color w:val="3333CC"/>
              </w:rPr>
              <w:t xml:space="preserve"> Group(s)</w:t>
            </w:r>
          </w:p>
        </w:tc>
        <w:tc>
          <w:tcPr>
            <w:tcW w:w="4878" w:type="dxa"/>
          </w:tcPr>
          <w:p w:rsidR="00337C67" w:rsidRPr="00C07542" w:rsidRDefault="00337C67" w:rsidP="007257C9">
            <w:pPr>
              <w:pStyle w:val="BodyText"/>
              <w:tabs>
                <w:tab w:val="left" w:pos="1545"/>
              </w:tabs>
              <w:ind w:left="180"/>
              <w:jc w:val="both"/>
              <w:rPr>
                <w:rFonts w:ascii="Book Antiqua" w:hAnsi="Book Antiqua"/>
              </w:rPr>
            </w:pPr>
            <w:r w:rsidRPr="00C07542">
              <w:rPr>
                <w:rFonts w:ascii="Book Antiqua" w:hAnsi="Book Antiqua"/>
              </w:rPr>
              <w:t>1307</w:t>
            </w:r>
          </w:p>
        </w:tc>
      </w:tr>
      <w:tr w:rsidR="00337C67" w:rsidRPr="00C07542" w:rsidTr="00C81299">
        <w:trPr>
          <w:trHeight w:val="575"/>
        </w:trPr>
        <w:tc>
          <w:tcPr>
            <w:tcW w:w="4320" w:type="dxa"/>
          </w:tcPr>
          <w:p w:rsidR="00337C67" w:rsidRPr="00C07542" w:rsidRDefault="00337C67" w:rsidP="007257C9">
            <w:pPr>
              <w:pStyle w:val="BodyText"/>
              <w:tabs>
                <w:tab w:val="left" w:pos="1545"/>
              </w:tabs>
              <w:ind w:left="180"/>
              <w:jc w:val="both"/>
              <w:rPr>
                <w:rFonts w:ascii="Book Antiqua" w:hAnsi="Book Antiqua"/>
                <w:color w:val="3333CC"/>
              </w:rPr>
            </w:pPr>
            <w:r w:rsidRPr="00C07542">
              <w:rPr>
                <w:rFonts w:ascii="Book Antiqua" w:hAnsi="Book Antiqua"/>
                <w:color w:val="3333CC"/>
                <w:spacing w:val="-1"/>
              </w:rPr>
              <w:t>Sub-Groups</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rPr>
              <w:t xml:space="preserve"> their</w:t>
            </w:r>
            <w:r w:rsidRPr="00C07542">
              <w:rPr>
                <w:rFonts w:ascii="Book Antiqua" w:hAnsi="Book Antiqua"/>
                <w:color w:val="3333CC"/>
                <w:spacing w:val="-1"/>
              </w:rPr>
              <w:t xml:space="preserve"> </w:t>
            </w:r>
            <w:r w:rsidRPr="00C07542">
              <w:rPr>
                <w:rFonts w:ascii="Book Antiqua" w:hAnsi="Book Antiqua"/>
                <w:color w:val="3333CC"/>
              </w:rPr>
              <w:t>Size</w:t>
            </w:r>
          </w:p>
        </w:tc>
        <w:tc>
          <w:tcPr>
            <w:tcW w:w="4878" w:type="dxa"/>
          </w:tcPr>
          <w:p w:rsidR="00ED3EDC" w:rsidRPr="00C07542" w:rsidRDefault="00ED3EDC" w:rsidP="007257C9">
            <w:pPr>
              <w:pStyle w:val="Default"/>
              <w:tabs>
                <w:tab w:val="left" w:pos="360"/>
              </w:tabs>
              <w:spacing w:after="71"/>
              <w:ind w:left="187"/>
              <w:contextualSpacing/>
              <w:jc w:val="both"/>
              <w:rPr>
                <w:rFonts w:ascii="Book Antiqua" w:hAnsi="Book Antiqua" w:cs="Times New Roman"/>
              </w:rPr>
            </w:pPr>
            <w:r w:rsidRPr="00C07542">
              <w:rPr>
                <w:rFonts w:ascii="Book Antiqua" w:hAnsi="Book Antiqua" w:cs="Times New Roman"/>
              </w:rPr>
              <w:t>Street Based –289</w:t>
            </w:r>
          </w:p>
          <w:p w:rsidR="00337C67" w:rsidRPr="00C07542" w:rsidRDefault="00ED3EDC" w:rsidP="007257C9">
            <w:pPr>
              <w:pStyle w:val="Default"/>
              <w:tabs>
                <w:tab w:val="left" w:pos="360"/>
              </w:tabs>
              <w:spacing w:after="71"/>
              <w:ind w:left="187"/>
              <w:contextualSpacing/>
              <w:jc w:val="both"/>
              <w:rPr>
                <w:rFonts w:ascii="Book Antiqua" w:hAnsi="Book Antiqua"/>
                <w:color w:val="3333CC"/>
              </w:rPr>
            </w:pPr>
            <w:r w:rsidRPr="00C07542">
              <w:rPr>
                <w:rFonts w:ascii="Book Antiqua" w:hAnsi="Book Antiqua" w:cs="Times New Roman"/>
              </w:rPr>
              <w:t>House Based- 1018</w:t>
            </w:r>
          </w:p>
        </w:tc>
      </w:tr>
      <w:tr w:rsidR="00337C67" w:rsidRPr="00C07542" w:rsidTr="00626AC2">
        <w:tc>
          <w:tcPr>
            <w:tcW w:w="4320" w:type="dxa"/>
          </w:tcPr>
          <w:p w:rsidR="00337C67" w:rsidRPr="00C07542" w:rsidRDefault="00337C67" w:rsidP="007257C9">
            <w:pPr>
              <w:pStyle w:val="BodyText"/>
              <w:tabs>
                <w:tab w:val="left" w:pos="1545"/>
              </w:tabs>
              <w:ind w:left="180"/>
              <w:jc w:val="both"/>
              <w:rPr>
                <w:rFonts w:ascii="Book Antiqua" w:hAnsi="Book Antiqua"/>
                <w:color w:val="3333CC"/>
              </w:rPr>
            </w:pPr>
            <w:r w:rsidRPr="00C07542">
              <w:rPr>
                <w:rFonts w:ascii="Book Antiqua" w:hAnsi="Book Antiqua"/>
                <w:color w:val="3333CC"/>
                <w:spacing w:val="-1"/>
              </w:rPr>
              <w:t>Target</w:t>
            </w:r>
            <w:r w:rsidRPr="00C07542">
              <w:rPr>
                <w:rFonts w:ascii="Book Antiqua" w:hAnsi="Book Antiqua"/>
                <w:color w:val="3333CC"/>
              </w:rPr>
              <w:t xml:space="preserve"> Area</w:t>
            </w:r>
          </w:p>
        </w:tc>
        <w:tc>
          <w:tcPr>
            <w:tcW w:w="4878" w:type="dxa"/>
          </w:tcPr>
          <w:p w:rsidR="00ED3EDC" w:rsidRPr="00C81299" w:rsidRDefault="00ED3EDC" w:rsidP="007257C9">
            <w:pPr>
              <w:pStyle w:val="Default"/>
              <w:tabs>
                <w:tab w:val="left" w:pos="360"/>
              </w:tabs>
              <w:ind w:left="180"/>
              <w:jc w:val="both"/>
              <w:rPr>
                <w:rFonts w:ascii="Book Antiqua" w:hAnsi="Book Antiqua" w:cs="Times New Roman"/>
                <w:sz w:val="22"/>
                <w:szCs w:val="22"/>
                <w:u w:color="C00000"/>
              </w:rPr>
            </w:pPr>
            <w:proofErr w:type="spellStart"/>
            <w:r w:rsidRPr="00C81299">
              <w:rPr>
                <w:rFonts w:ascii="Book Antiqua" w:hAnsi="Book Antiqua" w:cs="Times New Roman"/>
                <w:sz w:val="22"/>
                <w:szCs w:val="22"/>
                <w:u w:color="C00000"/>
              </w:rPr>
              <w:t>Palakkad</w:t>
            </w:r>
            <w:proofErr w:type="spellEnd"/>
            <w:r w:rsidRPr="00C81299">
              <w:rPr>
                <w:rFonts w:ascii="Book Antiqua" w:hAnsi="Book Antiqua" w:cs="Times New Roman"/>
                <w:sz w:val="22"/>
                <w:szCs w:val="22"/>
                <w:u w:color="C00000"/>
              </w:rPr>
              <w:t xml:space="preserve"> town, </w:t>
            </w:r>
            <w:proofErr w:type="spellStart"/>
            <w:r w:rsidRPr="00C81299">
              <w:rPr>
                <w:rFonts w:ascii="Book Antiqua" w:hAnsi="Book Antiqua" w:cs="Times New Roman"/>
                <w:sz w:val="22"/>
                <w:szCs w:val="22"/>
                <w:u w:color="C00000"/>
              </w:rPr>
              <w:t>Mannarkkad</w:t>
            </w:r>
            <w:proofErr w:type="spellEnd"/>
            <w:r w:rsidRPr="00C81299">
              <w:rPr>
                <w:rFonts w:ascii="Book Antiqua" w:hAnsi="Book Antiqua" w:cs="Times New Roman"/>
                <w:sz w:val="22"/>
                <w:szCs w:val="22"/>
                <w:u w:color="C00000"/>
              </w:rPr>
              <w:t xml:space="preserve">, </w:t>
            </w:r>
            <w:proofErr w:type="spellStart"/>
            <w:r w:rsidRPr="00C81299">
              <w:rPr>
                <w:rFonts w:ascii="Book Antiqua" w:hAnsi="Book Antiqua" w:cs="Times New Roman"/>
                <w:sz w:val="22"/>
                <w:szCs w:val="22"/>
                <w:u w:color="C00000"/>
              </w:rPr>
              <w:t>Ottapplam</w:t>
            </w:r>
            <w:proofErr w:type="spellEnd"/>
            <w:r w:rsidRPr="00C81299">
              <w:rPr>
                <w:rFonts w:ascii="Book Antiqua" w:hAnsi="Book Antiqua" w:cs="Times New Roman"/>
                <w:sz w:val="22"/>
                <w:szCs w:val="22"/>
                <w:u w:color="C00000"/>
              </w:rPr>
              <w:t xml:space="preserve">, </w:t>
            </w:r>
          </w:p>
          <w:p w:rsidR="00ED3EDC" w:rsidRPr="00C81299" w:rsidRDefault="00ED3EDC" w:rsidP="007257C9">
            <w:pPr>
              <w:pStyle w:val="Default"/>
              <w:tabs>
                <w:tab w:val="left" w:pos="360"/>
              </w:tabs>
              <w:ind w:left="180"/>
              <w:jc w:val="both"/>
              <w:rPr>
                <w:rFonts w:ascii="Book Antiqua" w:hAnsi="Book Antiqua" w:cs="Times New Roman"/>
                <w:sz w:val="22"/>
                <w:szCs w:val="22"/>
                <w:u w:color="C00000"/>
              </w:rPr>
            </w:pPr>
            <w:proofErr w:type="spellStart"/>
            <w:r w:rsidRPr="00C81299">
              <w:rPr>
                <w:rFonts w:ascii="Book Antiqua" w:hAnsi="Book Antiqua" w:cs="Times New Roman"/>
                <w:sz w:val="22"/>
                <w:szCs w:val="22"/>
                <w:u w:color="C00000"/>
              </w:rPr>
              <w:t>Shornur</w:t>
            </w:r>
            <w:proofErr w:type="spellEnd"/>
            <w:r w:rsidRPr="00C81299">
              <w:rPr>
                <w:rFonts w:ascii="Book Antiqua" w:hAnsi="Book Antiqua" w:cs="Times New Roman"/>
                <w:sz w:val="22"/>
                <w:szCs w:val="22"/>
                <w:u w:color="C00000"/>
              </w:rPr>
              <w:t xml:space="preserve">, </w:t>
            </w:r>
            <w:proofErr w:type="spellStart"/>
            <w:r w:rsidRPr="00C81299">
              <w:rPr>
                <w:rFonts w:ascii="Book Antiqua" w:hAnsi="Book Antiqua" w:cs="Times New Roman"/>
                <w:sz w:val="22"/>
                <w:szCs w:val="22"/>
                <w:u w:color="C00000"/>
              </w:rPr>
              <w:t>PattambPudusseri</w:t>
            </w:r>
            <w:proofErr w:type="spellEnd"/>
            <w:r w:rsidRPr="00C81299">
              <w:rPr>
                <w:rFonts w:ascii="Book Antiqua" w:hAnsi="Book Antiqua" w:cs="Times New Roman"/>
                <w:sz w:val="22"/>
                <w:szCs w:val="22"/>
                <w:u w:color="C00000"/>
              </w:rPr>
              <w:t xml:space="preserve"> – </w:t>
            </w:r>
            <w:proofErr w:type="spellStart"/>
            <w:r w:rsidRPr="00C81299">
              <w:rPr>
                <w:rFonts w:ascii="Book Antiqua" w:hAnsi="Book Antiqua" w:cs="Times New Roman"/>
                <w:sz w:val="22"/>
                <w:szCs w:val="22"/>
                <w:u w:color="C00000"/>
              </w:rPr>
              <w:t>Kanjikode</w:t>
            </w:r>
            <w:proofErr w:type="spellEnd"/>
            <w:r w:rsidRPr="00C81299">
              <w:rPr>
                <w:rFonts w:ascii="Book Antiqua" w:hAnsi="Book Antiqua" w:cs="Times New Roman"/>
                <w:sz w:val="22"/>
                <w:szCs w:val="22"/>
                <w:u w:color="C00000"/>
              </w:rPr>
              <w:t xml:space="preserve">, </w:t>
            </w:r>
          </w:p>
          <w:p w:rsidR="00337C67" w:rsidRPr="00C07542" w:rsidRDefault="00ED3EDC" w:rsidP="007257C9">
            <w:pPr>
              <w:pStyle w:val="Default"/>
              <w:tabs>
                <w:tab w:val="left" w:pos="360"/>
              </w:tabs>
              <w:ind w:left="180"/>
              <w:jc w:val="both"/>
              <w:rPr>
                <w:rFonts w:ascii="Book Antiqua" w:hAnsi="Book Antiqua"/>
                <w:color w:val="3333CC"/>
              </w:rPr>
            </w:pPr>
            <w:proofErr w:type="spellStart"/>
            <w:r w:rsidRPr="00C81299">
              <w:rPr>
                <w:rFonts w:ascii="Book Antiqua" w:hAnsi="Book Antiqua" w:cs="Times New Roman"/>
                <w:sz w:val="22"/>
                <w:szCs w:val="22"/>
                <w:u w:color="C00000"/>
              </w:rPr>
              <w:t>Walayar,Chittur</w:t>
            </w:r>
            <w:proofErr w:type="spellEnd"/>
            <w:r w:rsidRPr="00C81299">
              <w:rPr>
                <w:rFonts w:ascii="Book Antiqua" w:hAnsi="Book Antiqua" w:cs="Times New Roman"/>
                <w:sz w:val="22"/>
                <w:szCs w:val="22"/>
                <w:u w:color="C00000"/>
              </w:rPr>
              <w:t xml:space="preserve">, </w:t>
            </w:r>
            <w:proofErr w:type="spellStart"/>
            <w:r w:rsidRPr="00C81299">
              <w:rPr>
                <w:rFonts w:ascii="Book Antiqua" w:hAnsi="Book Antiqua" w:cs="Times New Roman"/>
                <w:sz w:val="22"/>
                <w:szCs w:val="22"/>
                <w:u w:color="C00000"/>
              </w:rPr>
              <w:t>Vannamada</w:t>
            </w:r>
            <w:proofErr w:type="spellEnd"/>
            <w:r w:rsidRPr="00C81299">
              <w:rPr>
                <w:rFonts w:ascii="Book Antiqua" w:hAnsi="Book Antiqua" w:cs="Times New Roman"/>
                <w:sz w:val="22"/>
                <w:szCs w:val="22"/>
                <w:u w:color="C00000"/>
              </w:rPr>
              <w:t xml:space="preserve">, </w:t>
            </w:r>
            <w:proofErr w:type="spellStart"/>
            <w:r w:rsidRPr="00C81299">
              <w:rPr>
                <w:rFonts w:ascii="Book Antiqua" w:hAnsi="Book Antiqua" w:cs="Times New Roman"/>
                <w:sz w:val="22"/>
                <w:szCs w:val="22"/>
                <w:u w:color="C00000"/>
              </w:rPr>
              <w:t>Meenakshipuram</w:t>
            </w:r>
            <w:proofErr w:type="spellEnd"/>
            <w:r w:rsidRPr="00C07542">
              <w:rPr>
                <w:rFonts w:ascii="Book Antiqua" w:hAnsi="Book Antiqua" w:cs="Times New Roman"/>
              </w:rPr>
              <w:tab/>
            </w:r>
          </w:p>
        </w:tc>
      </w:tr>
    </w:tbl>
    <w:p w:rsidR="00BA5E37" w:rsidRPr="00C07542" w:rsidRDefault="00C81299" w:rsidP="007257C9">
      <w:pPr>
        <w:ind w:left="7380" w:firstLine="540"/>
        <w:jc w:val="both"/>
        <w:rPr>
          <w:rFonts w:ascii="Book Antiqua" w:eastAsia="Times New Roman" w:hAnsi="Book Antiqua" w:cs="Times New Roman"/>
          <w:color w:val="3333CC"/>
          <w:sz w:val="24"/>
          <w:szCs w:val="24"/>
        </w:rPr>
      </w:pPr>
      <w:r w:rsidRPr="00C81299">
        <w:rPr>
          <w:rFonts w:ascii="Book Antiqua" w:eastAsia="Times New Roman" w:hAnsi="Book Antiqua" w:cs="Times New Roman"/>
          <w:noProof/>
          <w:color w:val="3333CC"/>
          <w:sz w:val="24"/>
          <w:szCs w:val="24"/>
          <w:lang w:bidi="ml-IN"/>
        </w:rPr>
        <w:drawing>
          <wp:inline distT="0" distB="0" distL="0" distR="0">
            <wp:extent cx="1685925" cy="504825"/>
            <wp:effectExtent l="19050" t="0" r="9525" b="0"/>
            <wp:docPr id="1" name="Picture 1" descr="C:\Users\apple\Downloads\8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8016.jpg"/>
                    <pic:cNvPicPr>
                      <a:picLocks noChangeAspect="1" noChangeArrowheads="1"/>
                    </pic:cNvPicPr>
                  </pic:nvPicPr>
                  <pic:blipFill>
                    <a:blip r:embed="rId5" cstate="print"/>
                    <a:srcRect/>
                    <a:stretch>
                      <a:fillRect/>
                    </a:stretch>
                  </pic:blipFill>
                  <pic:spPr bwMode="auto">
                    <a:xfrm>
                      <a:off x="0" y="0"/>
                      <a:ext cx="1696528" cy="508000"/>
                    </a:xfrm>
                    <a:prstGeom prst="rect">
                      <a:avLst/>
                    </a:prstGeom>
                    <a:noFill/>
                    <a:ln w="9525">
                      <a:noFill/>
                      <a:miter lim="800000"/>
                      <a:headEnd/>
                      <a:tailEnd/>
                    </a:ln>
                  </pic:spPr>
                </pic:pic>
              </a:graphicData>
            </a:graphic>
          </wp:inline>
        </w:drawing>
      </w:r>
    </w:p>
    <w:p w:rsidR="00BA5E37" w:rsidRPr="00C07542" w:rsidRDefault="00BA5E37" w:rsidP="007257C9">
      <w:pPr>
        <w:pStyle w:val="Heading3"/>
        <w:ind w:left="180"/>
        <w:jc w:val="both"/>
        <w:rPr>
          <w:rFonts w:ascii="Book Antiqua" w:hAnsi="Book Antiqua"/>
          <w:b w:val="0"/>
          <w:bCs w:val="0"/>
          <w:color w:val="3333CC"/>
        </w:rPr>
      </w:pPr>
      <w:r w:rsidRPr="00C07542">
        <w:rPr>
          <w:rFonts w:ascii="Book Antiqua" w:hAnsi="Book Antiqua"/>
          <w:color w:val="3333CC"/>
          <w:spacing w:val="-1"/>
        </w:rPr>
        <w:lastRenderedPageBreak/>
        <w:t>Key</w:t>
      </w:r>
      <w:r w:rsidRPr="00C07542">
        <w:rPr>
          <w:rFonts w:ascii="Book Antiqua" w:hAnsi="Book Antiqua"/>
          <w:color w:val="3333CC"/>
          <w:spacing w:val="2"/>
        </w:rPr>
        <w:t xml:space="preserve"> </w:t>
      </w:r>
      <w:r w:rsidRPr="00C07542">
        <w:rPr>
          <w:rFonts w:ascii="Book Antiqua" w:hAnsi="Book Antiqua"/>
          <w:color w:val="3333CC"/>
          <w:spacing w:val="-1"/>
        </w:rPr>
        <w:t>Findings</w:t>
      </w:r>
      <w:r w:rsidRPr="00C07542">
        <w:rPr>
          <w:rFonts w:ascii="Book Antiqua" w:hAnsi="Book Antiqua"/>
          <w:color w:val="3333CC"/>
        </w:rPr>
        <w:t xml:space="preserve"> and</w:t>
      </w:r>
      <w:r w:rsidRPr="00C07542">
        <w:rPr>
          <w:rFonts w:ascii="Book Antiqua" w:hAnsi="Book Antiqua"/>
          <w:color w:val="3333CC"/>
          <w:spacing w:val="1"/>
        </w:rPr>
        <w:t xml:space="preserve"> </w:t>
      </w:r>
      <w:r w:rsidRPr="00C07542">
        <w:rPr>
          <w:rFonts w:ascii="Book Antiqua" w:hAnsi="Book Antiqua"/>
          <w:color w:val="3333CC"/>
          <w:spacing w:val="-1"/>
        </w:rPr>
        <w:t>recommendations</w:t>
      </w:r>
      <w:r w:rsidRPr="00C07542">
        <w:rPr>
          <w:rFonts w:ascii="Book Antiqua" w:hAnsi="Book Antiqua"/>
          <w:color w:val="3333CC"/>
          <w:spacing w:val="1"/>
        </w:rPr>
        <w:t xml:space="preserve"> </w:t>
      </w:r>
      <w:r w:rsidRPr="00C07542">
        <w:rPr>
          <w:rFonts w:ascii="Book Antiqua" w:hAnsi="Book Antiqua"/>
          <w:color w:val="3333CC"/>
        </w:rPr>
        <w:t xml:space="preserve">on </w:t>
      </w:r>
      <w:r w:rsidRPr="00C07542">
        <w:rPr>
          <w:rFonts w:ascii="Book Antiqua" w:hAnsi="Book Antiqua"/>
          <w:color w:val="3333CC"/>
          <w:spacing w:val="-1"/>
        </w:rPr>
        <w:t>Various</w:t>
      </w:r>
      <w:r w:rsidRPr="00C07542">
        <w:rPr>
          <w:rFonts w:ascii="Book Antiqua" w:hAnsi="Book Antiqua"/>
          <w:color w:val="3333CC"/>
        </w:rPr>
        <w:t xml:space="preserve"> </w:t>
      </w:r>
      <w:r w:rsidRPr="00C07542">
        <w:rPr>
          <w:rFonts w:ascii="Book Antiqua" w:hAnsi="Book Antiqua"/>
          <w:color w:val="3333CC"/>
          <w:spacing w:val="-1"/>
        </w:rPr>
        <w:t>Project</w:t>
      </w:r>
      <w:r w:rsidRPr="00C07542">
        <w:rPr>
          <w:rFonts w:ascii="Book Antiqua" w:hAnsi="Book Antiqua"/>
          <w:color w:val="3333CC"/>
          <w:spacing w:val="1"/>
        </w:rPr>
        <w:t xml:space="preserve"> </w:t>
      </w:r>
      <w:r w:rsidRPr="00C07542">
        <w:rPr>
          <w:rFonts w:ascii="Book Antiqua" w:hAnsi="Book Antiqua"/>
          <w:color w:val="3333CC"/>
          <w:spacing w:val="-1"/>
        </w:rPr>
        <w:t>Components</w:t>
      </w:r>
    </w:p>
    <w:p w:rsidR="00BA5E37" w:rsidRPr="00C07542" w:rsidRDefault="00BA5E37" w:rsidP="007257C9">
      <w:pPr>
        <w:numPr>
          <w:ilvl w:val="0"/>
          <w:numId w:val="6"/>
        </w:numPr>
        <w:tabs>
          <w:tab w:val="left" w:pos="318"/>
        </w:tabs>
        <w:ind w:left="180" w:firstLine="0"/>
        <w:jc w:val="both"/>
        <w:rPr>
          <w:rFonts w:ascii="Book Antiqua" w:eastAsia="Times New Roman" w:hAnsi="Book Antiqua" w:cs="Times New Roman"/>
          <w:color w:val="3333CC"/>
          <w:sz w:val="24"/>
          <w:szCs w:val="24"/>
        </w:rPr>
      </w:pPr>
      <w:r w:rsidRPr="00C07542">
        <w:rPr>
          <w:rFonts w:ascii="Book Antiqua" w:hAnsi="Book Antiqua"/>
          <w:b/>
          <w:color w:val="3333CC"/>
          <w:spacing w:val="-1"/>
          <w:sz w:val="24"/>
          <w:szCs w:val="24"/>
        </w:rPr>
        <w:t>Organizational</w:t>
      </w:r>
      <w:r w:rsidRPr="00C07542">
        <w:rPr>
          <w:rFonts w:ascii="Book Antiqua" w:hAnsi="Book Antiqua"/>
          <w:b/>
          <w:color w:val="3333CC"/>
          <w:sz w:val="24"/>
          <w:szCs w:val="24"/>
        </w:rPr>
        <w:t xml:space="preserve"> </w:t>
      </w:r>
      <w:r w:rsidRPr="00C07542">
        <w:rPr>
          <w:rFonts w:ascii="Book Antiqua" w:hAnsi="Book Antiqua"/>
          <w:b/>
          <w:color w:val="3333CC"/>
          <w:spacing w:val="-1"/>
          <w:sz w:val="24"/>
          <w:szCs w:val="24"/>
        </w:rPr>
        <w:t>support</w:t>
      </w:r>
      <w:r w:rsidRPr="00C07542">
        <w:rPr>
          <w:rFonts w:ascii="Book Antiqua" w:hAnsi="Book Antiqua"/>
          <w:b/>
          <w:color w:val="3333CC"/>
          <w:sz w:val="24"/>
          <w:szCs w:val="24"/>
        </w:rPr>
        <w:t xml:space="preserve"> </w:t>
      </w:r>
      <w:r w:rsidRPr="00C07542">
        <w:rPr>
          <w:rFonts w:ascii="Book Antiqua" w:hAnsi="Book Antiqua"/>
          <w:b/>
          <w:color w:val="3333CC"/>
          <w:spacing w:val="-1"/>
          <w:sz w:val="24"/>
          <w:szCs w:val="24"/>
        </w:rPr>
        <w:t>to</w:t>
      </w:r>
      <w:r w:rsidRPr="00C07542">
        <w:rPr>
          <w:rFonts w:ascii="Book Antiqua" w:hAnsi="Book Antiqua"/>
          <w:b/>
          <w:color w:val="3333CC"/>
          <w:sz w:val="24"/>
          <w:szCs w:val="24"/>
        </w:rPr>
        <w:t xml:space="preserve"> the programme</w:t>
      </w:r>
    </w:p>
    <w:p w:rsidR="00BA5E37" w:rsidRPr="00C07542" w:rsidRDefault="00BA5E37" w:rsidP="007257C9">
      <w:pPr>
        <w:pStyle w:val="BodyText"/>
        <w:ind w:left="180"/>
        <w:jc w:val="both"/>
        <w:rPr>
          <w:rFonts w:ascii="Book Antiqua" w:hAnsi="Book Antiqua" w:cs="Times New Roman"/>
          <w:color w:val="3333CC"/>
          <w:spacing w:val="-1"/>
        </w:rPr>
      </w:pPr>
      <w:r w:rsidRPr="00C07542">
        <w:rPr>
          <w:rFonts w:ascii="Book Antiqua" w:hAnsi="Book Antiqua"/>
          <w:color w:val="3333CC"/>
          <w:spacing w:val="-1"/>
        </w:rPr>
        <w:t>Interaction</w:t>
      </w:r>
      <w:r w:rsidRPr="00C07542">
        <w:rPr>
          <w:rFonts w:ascii="Book Antiqua" w:hAnsi="Book Antiqua"/>
          <w:color w:val="3333CC"/>
        </w:rPr>
        <w:t xml:space="preserve"> with key</w:t>
      </w:r>
      <w:r w:rsidRPr="00C07542">
        <w:rPr>
          <w:rFonts w:ascii="Book Antiqua" w:hAnsi="Book Antiqua"/>
          <w:color w:val="3333CC"/>
          <w:spacing w:val="-5"/>
        </w:rPr>
        <w:t xml:space="preserve"> </w:t>
      </w:r>
      <w:r w:rsidRPr="00C07542">
        <w:rPr>
          <w:rFonts w:ascii="Book Antiqua" w:hAnsi="Book Antiqua"/>
          <w:color w:val="3333CC"/>
        </w:rPr>
        <w:t>office</w:t>
      </w:r>
      <w:r w:rsidRPr="00C07542">
        <w:rPr>
          <w:rFonts w:ascii="Book Antiqua" w:hAnsi="Book Antiqua"/>
          <w:color w:val="3333CC"/>
          <w:spacing w:val="-1"/>
        </w:rPr>
        <w:t xml:space="preserve"> bearers,</w:t>
      </w:r>
      <w:r w:rsidRPr="00C07542">
        <w:rPr>
          <w:rFonts w:ascii="Book Antiqua" w:hAnsi="Book Antiqua"/>
          <w:color w:val="3333CC"/>
        </w:rPr>
        <w:t xml:space="preserve"> 2-3, </w:t>
      </w:r>
      <w:r w:rsidRPr="00C07542">
        <w:rPr>
          <w:rFonts w:ascii="Book Antiqua" w:hAnsi="Book Antiqua"/>
          <w:color w:val="3333CC"/>
          <w:spacing w:val="1"/>
        </w:rPr>
        <w:t>of</w:t>
      </w:r>
      <w:r w:rsidRPr="00C07542">
        <w:rPr>
          <w:rFonts w:ascii="Book Antiqua" w:hAnsi="Book Antiqua"/>
          <w:color w:val="3333CC"/>
        </w:rPr>
        <w:t xml:space="preserve"> the</w:t>
      </w:r>
      <w:r w:rsidRPr="00C07542">
        <w:rPr>
          <w:rFonts w:ascii="Book Antiqua" w:hAnsi="Book Antiqua"/>
          <w:color w:val="3333CC"/>
          <w:spacing w:val="-2"/>
        </w:rPr>
        <w:t xml:space="preserve"> </w:t>
      </w:r>
      <w:r w:rsidRPr="00C07542">
        <w:rPr>
          <w:rFonts w:ascii="Book Antiqua" w:hAnsi="Book Antiqua"/>
          <w:color w:val="3333CC"/>
          <w:spacing w:val="-1"/>
        </w:rPr>
        <w:t>implementing</w:t>
      </w:r>
      <w:r w:rsidRPr="00C07542">
        <w:rPr>
          <w:rFonts w:ascii="Book Antiqua" w:hAnsi="Book Antiqua"/>
          <w:color w:val="3333CC"/>
          <w:spacing w:val="-3"/>
        </w:rPr>
        <w:t xml:space="preserve"> </w:t>
      </w:r>
      <w:r w:rsidRPr="00C07542">
        <w:rPr>
          <w:rFonts w:ascii="Book Antiqua" w:hAnsi="Book Antiqua"/>
          <w:color w:val="3333CC"/>
          <w:spacing w:val="-1"/>
        </w:rPr>
        <w:t>NGO/CBO</w:t>
      </w:r>
      <w:r w:rsidRPr="00C07542">
        <w:rPr>
          <w:rFonts w:ascii="Book Antiqua" w:hAnsi="Book Antiqua"/>
          <w:color w:val="3333CC"/>
        </w:rPr>
        <w:t xml:space="preserve"> to</w:t>
      </w:r>
      <w:r w:rsidRPr="00C07542">
        <w:rPr>
          <w:rFonts w:ascii="Book Antiqua" w:hAnsi="Book Antiqua"/>
          <w:color w:val="3333CC"/>
          <w:spacing w:val="2"/>
        </w:rPr>
        <w:t xml:space="preserve"> </w:t>
      </w:r>
      <w:r w:rsidRPr="00C07542">
        <w:rPr>
          <w:rFonts w:ascii="Book Antiqua" w:hAnsi="Book Antiqua"/>
          <w:color w:val="3333CC"/>
          <w:spacing w:val="-1"/>
        </w:rPr>
        <w:t xml:space="preserve">see </w:t>
      </w:r>
      <w:r w:rsidRPr="00C07542">
        <w:rPr>
          <w:rFonts w:ascii="Book Antiqua" w:hAnsi="Book Antiqua"/>
          <w:color w:val="3333CC"/>
        </w:rPr>
        <w:t>their</w:t>
      </w:r>
      <w:r w:rsidRPr="00C07542">
        <w:rPr>
          <w:rFonts w:ascii="Book Antiqua" w:hAnsi="Book Antiqua"/>
          <w:color w:val="3333CC"/>
          <w:spacing w:val="-1"/>
        </w:rPr>
        <w:t xml:space="preserve"> </w:t>
      </w:r>
      <w:r w:rsidRPr="00C07542">
        <w:rPr>
          <w:rFonts w:ascii="Book Antiqua" w:hAnsi="Book Antiqua"/>
          <w:color w:val="3333CC"/>
        </w:rPr>
        <w:t xml:space="preserve">vision </w:t>
      </w:r>
      <w:r w:rsidRPr="00C07542">
        <w:rPr>
          <w:rFonts w:ascii="Book Antiqua" w:hAnsi="Book Antiqua"/>
          <w:color w:val="3333CC"/>
          <w:spacing w:val="-1"/>
        </w:rPr>
        <w:t xml:space="preserve">about </w:t>
      </w:r>
      <w:r w:rsidRPr="00C07542">
        <w:rPr>
          <w:rFonts w:ascii="Book Antiqua" w:hAnsi="Book Antiqua" w:cs="Times New Roman"/>
          <w:color w:val="3333CC"/>
        </w:rPr>
        <w:t xml:space="preserve">the </w:t>
      </w:r>
      <w:r w:rsidRPr="00C07542">
        <w:rPr>
          <w:rFonts w:ascii="Book Antiqua" w:hAnsi="Book Antiqua" w:cs="Times New Roman"/>
          <w:color w:val="3333CC"/>
          <w:spacing w:val="-1"/>
        </w:rPr>
        <w:t>project,</w:t>
      </w:r>
      <w:r w:rsidRPr="00C07542">
        <w:rPr>
          <w:rFonts w:ascii="Book Antiqua" w:hAnsi="Book Antiqua" w:cs="Times New Roman"/>
          <w:color w:val="3333CC"/>
        </w:rPr>
        <w:t xml:space="preserve"> support to the</w:t>
      </w:r>
      <w:r w:rsidRPr="00C07542">
        <w:rPr>
          <w:rFonts w:ascii="Book Antiqua" w:hAnsi="Book Antiqua" w:cs="Times New Roman"/>
          <w:color w:val="3333CC"/>
          <w:spacing w:val="-1"/>
        </w:rPr>
        <w:t xml:space="preserve"> community,</w:t>
      </w:r>
      <w:r w:rsidRPr="00C07542">
        <w:rPr>
          <w:rFonts w:ascii="Book Antiqua" w:hAnsi="Book Antiqua" w:cs="Times New Roman"/>
          <w:color w:val="3333CC"/>
        </w:rPr>
        <w:t xml:space="preserve"> </w:t>
      </w:r>
      <w:r w:rsidRPr="00C07542">
        <w:rPr>
          <w:rFonts w:ascii="Book Antiqua" w:hAnsi="Book Antiqua" w:cs="Times New Roman"/>
          <w:color w:val="3333CC"/>
          <w:spacing w:val="-1"/>
        </w:rPr>
        <w:t>initiation</w:t>
      </w:r>
      <w:r w:rsidRPr="00C07542">
        <w:rPr>
          <w:rFonts w:ascii="Book Antiqua" w:hAnsi="Book Antiqua" w:cs="Times New Roman"/>
          <w:color w:val="3333CC"/>
        </w:rPr>
        <w:t xml:space="preserve"> of</w:t>
      </w:r>
      <w:r w:rsidRPr="00C07542">
        <w:rPr>
          <w:rFonts w:ascii="Book Antiqua" w:hAnsi="Book Antiqua" w:cs="Times New Roman"/>
          <w:color w:val="3333CC"/>
          <w:spacing w:val="-1"/>
        </w:rPr>
        <w:t xml:space="preserve"> </w:t>
      </w:r>
      <w:r w:rsidRPr="00C07542">
        <w:rPr>
          <w:rFonts w:ascii="Book Antiqua" w:hAnsi="Book Antiqua" w:cs="Times New Roman"/>
          <w:color w:val="3333CC"/>
        </w:rPr>
        <w:t>advocacy</w:t>
      </w:r>
      <w:r w:rsidRPr="00C07542">
        <w:rPr>
          <w:rFonts w:ascii="Book Antiqua" w:hAnsi="Book Antiqua" w:cs="Times New Roman"/>
          <w:color w:val="3333CC"/>
          <w:spacing w:val="-5"/>
        </w:rPr>
        <w:t xml:space="preserve"> </w:t>
      </w:r>
      <w:r w:rsidRPr="00C07542">
        <w:rPr>
          <w:rFonts w:ascii="Book Antiqua" w:hAnsi="Book Antiqua" w:cs="Times New Roman"/>
          <w:color w:val="3333CC"/>
        </w:rPr>
        <w:t>activities, monitoring</w:t>
      </w:r>
      <w:r w:rsidRPr="00C07542">
        <w:rPr>
          <w:rFonts w:ascii="Book Antiqua" w:hAnsi="Book Antiqua" w:cs="Times New Roman"/>
          <w:color w:val="3333CC"/>
          <w:spacing w:val="-3"/>
        </w:rPr>
        <w:t xml:space="preserve"> </w:t>
      </w:r>
      <w:r w:rsidRPr="00C07542">
        <w:rPr>
          <w:rFonts w:ascii="Book Antiqua" w:hAnsi="Book Antiqua" w:cs="Times New Roman"/>
          <w:color w:val="3333CC"/>
        </w:rPr>
        <w:t xml:space="preserve">the </w:t>
      </w:r>
      <w:r w:rsidRPr="00C07542">
        <w:rPr>
          <w:rFonts w:ascii="Book Antiqua" w:hAnsi="Book Antiqua" w:cs="Times New Roman"/>
          <w:color w:val="3333CC"/>
          <w:spacing w:val="-1"/>
        </w:rPr>
        <w:t>project</w:t>
      </w:r>
      <w:r w:rsidRPr="00C07542">
        <w:rPr>
          <w:rFonts w:ascii="Book Antiqua" w:hAnsi="Book Antiqua" w:cs="Times New Roman"/>
          <w:color w:val="3333CC"/>
        </w:rPr>
        <w:t xml:space="preserve"> </w:t>
      </w:r>
      <w:r w:rsidRPr="00C07542">
        <w:rPr>
          <w:rFonts w:ascii="Book Antiqua" w:hAnsi="Book Antiqua" w:cs="Times New Roman"/>
          <w:color w:val="3333CC"/>
          <w:spacing w:val="-1"/>
        </w:rPr>
        <w:t>etc…</w:t>
      </w:r>
    </w:p>
    <w:p w:rsidR="00ED3EDC" w:rsidRPr="00C07542" w:rsidRDefault="00ED3EDC" w:rsidP="007257C9">
      <w:pPr>
        <w:pStyle w:val="BodyText"/>
        <w:ind w:left="180"/>
        <w:jc w:val="both"/>
        <w:rPr>
          <w:rFonts w:ascii="Book Antiqua" w:hAnsi="Book Antiqua" w:cs="Times New Roman"/>
          <w:color w:val="3333CC"/>
          <w:spacing w:val="-1"/>
        </w:rPr>
      </w:pPr>
    </w:p>
    <w:p w:rsidR="00ED3EDC" w:rsidRPr="00C07542" w:rsidRDefault="00ED3EDC" w:rsidP="007257C9">
      <w:pPr>
        <w:widowControl/>
        <w:tabs>
          <w:tab w:val="left" w:pos="360"/>
        </w:tabs>
        <w:autoSpaceDE w:val="0"/>
        <w:autoSpaceDN w:val="0"/>
        <w:adjustRightInd w:val="0"/>
        <w:ind w:left="180"/>
        <w:jc w:val="both"/>
        <w:rPr>
          <w:rFonts w:ascii="Book Antiqua" w:eastAsia="Times New Roman" w:hAnsi="Book Antiqua" w:cs="Times New Roman"/>
          <w:sz w:val="24"/>
          <w:szCs w:val="24"/>
        </w:rPr>
      </w:pPr>
      <w:r w:rsidRPr="00C07542">
        <w:rPr>
          <w:rFonts w:ascii="Book Antiqua" w:hAnsi="Book Antiqua" w:cs="Times New Roman"/>
          <w:sz w:val="24"/>
          <w:szCs w:val="24"/>
          <w:lang w:bidi="ml-IN"/>
        </w:rPr>
        <w:t xml:space="preserve">Project Director provides regular support and the </w:t>
      </w:r>
      <w:r w:rsidR="004F5926" w:rsidRPr="00C07542">
        <w:rPr>
          <w:rFonts w:ascii="Book Antiqua" w:hAnsi="Book Antiqua" w:cs="Times New Roman"/>
          <w:sz w:val="24"/>
          <w:szCs w:val="24"/>
          <w:lang w:bidi="ml-IN"/>
        </w:rPr>
        <w:t>organization</w:t>
      </w:r>
      <w:r w:rsidRPr="00C07542">
        <w:rPr>
          <w:rFonts w:ascii="Book Antiqua" w:hAnsi="Book Antiqua" w:cs="Times New Roman"/>
          <w:sz w:val="24"/>
          <w:szCs w:val="24"/>
          <w:lang w:bidi="ml-IN"/>
        </w:rPr>
        <w:t xml:space="preserve"> has concept clarity on NACP   and TI project. </w:t>
      </w:r>
      <w:r w:rsidRPr="00C07542">
        <w:rPr>
          <w:rFonts w:ascii="Book Antiqua" w:hAnsi="Book Antiqua" w:cs="Times New Roman"/>
          <w:sz w:val="24"/>
          <w:szCs w:val="24"/>
        </w:rPr>
        <w:t xml:space="preserve">The Project Director Sri. </w:t>
      </w:r>
      <w:proofErr w:type="spellStart"/>
      <w:r w:rsidRPr="00C07542">
        <w:rPr>
          <w:rFonts w:ascii="Book Antiqua" w:hAnsi="Book Antiqua" w:cs="Times New Roman"/>
          <w:sz w:val="24"/>
          <w:szCs w:val="24"/>
        </w:rPr>
        <w:t>Murali</w:t>
      </w:r>
      <w:proofErr w:type="spellEnd"/>
      <w:r w:rsidRPr="00C07542">
        <w:rPr>
          <w:rFonts w:ascii="Book Antiqua" w:hAnsi="Book Antiqua" w:cs="Times New Roman"/>
          <w:sz w:val="24"/>
          <w:szCs w:val="24"/>
        </w:rPr>
        <w:t xml:space="preserve"> Kumar and the NGO president Sri. </w:t>
      </w:r>
      <w:proofErr w:type="spellStart"/>
      <w:r w:rsidRPr="00C07542">
        <w:rPr>
          <w:rFonts w:ascii="Book Antiqua" w:hAnsi="Book Antiqua" w:cs="Times New Roman"/>
          <w:sz w:val="24"/>
          <w:szCs w:val="24"/>
        </w:rPr>
        <w:t>Muruganand</w:t>
      </w:r>
      <w:proofErr w:type="spellEnd"/>
      <w:r w:rsidRPr="00C07542">
        <w:rPr>
          <w:rFonts w:ascii="Book Antiqua" w:hAnsi="Book Antiqua" w:cs="Times New Roman"/>
          <w:sz w:val="24"/>
          <w:szCs w:val="24"/>
        </w:rPr>
        <w:t xml:space="preserve"> were present at the project office before the evaluation Team reached. Interaction with these NGO representatives, it is clear that the project is running with a major support from the NGO, as the project is in a dilemma of fund shortage for the last three months.  Besides that Project Director has maintaining a good monitoring system among the staff and he attended all the staff Meetings. The NGO submitted a proposal, named “</w:t>
      </w:r>
      <w:proofErr w:type="spellStart"/>
      <w:r w:rsidRPr="00C07542">
        <w:rPr>
          <w:rFonts w:ascii="Book Antiqua" w:hAnsi="Book Antiqua" w:cs="Times New Roman"/>
          <w:sz w:val="24"/>
          <w:szCs w:val="24"/>
        </w:rPr>
        <w:t>Vidhyanidhi</w:t>
      </w:r>
      <w:proofErr w:type="spellEnd"/>
      <w:r w:rsidRPr="00C07542">
        <w:rPr>
          <w:rFonts w:ascii="Book Antiqua" w:hAnsi="Book Antiqua" w:cs="Times New Roman"/>
          <w:sz w:val="24"/>
          <w:szCs w:val="24"/>
        </w:rPr>
        <w:t xml:space="preserve">” to </w:t>
      </w:r>
      <w:proofErr w:type="spellStart"/>
      <w:r w:rsidRPr="00C07542">
        <w:rPr>
          <w:rFonts w:ascii="Book Antiqua" w:hAnsi="Book Antiqua" w:cs="Times New Roman"/>
          <w:sz w:val="24"/>
          <w:szCs w:val="24"/>
        </w:rPr>
        <w:t>Manappuram</w:t>
      </w:r>
      <w:proofErr w:type="spellEnd"/>
      <w:r w:rsidRPr="00C07542">
        <w:rPr>
          <w:rFonts w:ascii="Book Antiqua" w:hAnsi="Book Antiqua" w:cs="Times New Roman"/>
          <w:sz w:val="24"/>
          <w:szCs w:val="24"/>
        </w:rPr>
        <w:t xml:space="preserve"> corporate firm in order to get financial support as per already signed a M.O.U which project is very helpful for addressing the educational problems of infected and affected children of People Living with HIV/AIDS including Positive sex workers.</w:t>
      </w:r>
    </w:p>
    <w:p w:rsidR="00ED3EDC" w:rsidRPr="00C07542" w:rsidRDefault="00ED3EDC" w:rsidP="007257C9">
      <w:pPr>
        <w:pStyle w:val="BodyText"/>
        <w:ind w:left="180"/>
        <w:jc w:val="both"/>
        <w:rPr>
          <w:rFonts w:ascii="Book Antiqua" w:hAnsi="Book Antiqua" w:cs="Times New Roman"/>
        </w:rPr>
      </w:pPr>
    </w:p>
    <w:p w:rsidR="00BA5E37" w:rsidRPr="00C07542" w:rsidRDefault="00BA5E37" w:rsidP="007257C9">
      <w:pPr>
        <w:pStyle w:val="Heading3"/>
        <w:numPr>
          <w:ilvl w:val="0"/>
          <w:numId w:val="6"/>
        </w:numPr>
        <w:tabs>
          <w:tab w:val="left" w:pos="412"/>
        </w:tabs>
        <w:ind w:left="180" w:firstLine="0"/>
        <w:jc w:val="both"/>
        <w:rPr>
          <w:rFonts w:ascii="Book Antiqua" w:hAnsi="Book Antiqua"/>
          <w:b w:val="0"/>
          <w:bCs w:val="0"/>
          <w:color w:val="3333CC"/>
        </w:rPr>
      </w:pPr>
      <w:r w:rsidRPr="00C07542">
        <w:rPr>
          <w:rFonts w:ascii="Book Antiqua" w:hAnsi="Book Antiqua"/>
          <w:color w:val="3333CC"/>
          <w:spacing w:val="-1"/>
        </w:rPr>
        <w:t>Organizational</w:t>
      </w:r>
      <w:r w:rsidRPr="00C07542">
        <w:rPr>
          <w:rFonts w:ascii="Book Antiqua" w:hAnsi="Book Antiqua"/>
          <w:color w:val="3333CC"/>
          <w:spacing w:val="1"/>
        </w:rPr>
        <w:t xml:space="preserve"> </w:t>
      </w:r>
      <w:r w:rsidRPr="00C07542">
        <w:rPr>
          <w:rFonts w:ascii="Book Antiqua" w:hAnsi="Book Antiqua"/>
          <w:color w:val="3333CC"/>
          <w:spacing w:val="-1"/>
        </w:rPr>
        <w:t>Capacity</w:t>
      </w:r>
    </w:p>
    <w:p w:rsidR="00BA5E37" w:rsidRPr="00C07542" w:rsidRDefault="00BA5E37" w:rsidP="007257C9">
      <w:pPr>
        <w:ind w:left="180"/>
        <w:jc w:val="both"/>
        <w:rPr>
          <w:rFonts w:ascii="Book Antiqua" w:eastAsia="Times New Roman" w:hAnsi="Book Antiqua" w:cs="Times New Roman"/>
          <w:b/>
          <w:bCs/>
          <w:color w:val="3333CC"/>
          <w:sz w:val="24"/>
          <w:szCs w:val="24"/>
        </w:rPr>
      </w:pPr>
    </w:p>
    <w:p w:rsidR="00BA5E37" w:rsidRPr="00C07542" w:rsidRDefault="00BA5E37" w:rsidP="007257C9">
      <w:pPr>
        <w:pStyle w:val="BodyText"/>
        <w:numPr>
          <w:ilvl w:val="1"/>
          <w:numId w:val="6"/>
        </w:numPr>
        <w:tabs>
          <w:tab w:val="left" w:pos="825"/>
        </w:tabs>
        <w:ind w:left="180" w:right="418" w:firstLine="0"/>
        <w:jc w:val="both"/>
        <w:rPr>
          <w:rFonts w:ascii="Book Antiqua" w:hAnsi="Book Antiqua"/>
          <w:color w:val="3333CC"/>
        </w:rPr>
      </w:pPr>
      <w:r w:rsidRPr="00C07542">
        <w:rPr>
          <w:rFonts w:ascii="Book Antiqua" w:hAnsi="Book Antiqua"/>
          <w:color w:val="3333CC"/>
          <w:spacing w:val="-1"/>
        </w:rPr>
        <w:t>Human</w:t>
      </w:r>
      <w:r w:rsidRPr="00C07542">
        <w:rPr>
          <w:rFonts w:ascii="Book Antiqua" w:hAnsi="Book Antiqua"/>
          <w:color w:val="3333CC"/>
        </w:rPr>
        <w:t xml:space="preserve"> </w:t>
      </w:r>
      <w:r w:rsidRPr="00C07542">
        <w:rPr>
          <w:rFonts w:ascii="Book Antiqua" w:hAnsi="Book Antiqua"/>
          <w:color w:val="3333CC"/>
          <w:spacing w:val="-1"/>
        </w:rPr>
        <w:t>resources:</w:t>
      </w:r>
      <w:r w:rsidRPr="00C07542">
        <w:rPr>
          <w:rFonts w:ascii="Book Antiqua" w:hAnsi="Book Antiqua"/>
          <w:color w:val="3333CC"/>
        </w:rPr>
        <w:t xml:space="preserve"> Staffing</w:t>
      </w:r>
      <w:r w:rsidRPr="00C07542">
        <w:rPr>
          <w:rFonts w:ascii="Book Antiqua" w:hAnsi="Book Antiqua"/>
          <w:color w:val="3333CC"/>
          <w:spacing w:val="-3"/>
        </w:rPr>
        <w:t xml:space="preserve"> </w:t>
      </w:r>
      <w:r w:rsidRPr="00C07542">
        <w:rPr>
          <w:rFonts w:ascii="Book Antiqua" w:hAnsi="Book Antiqua"/>
          <w:color w:val="3333CC"/>
        </w:rPr>
        <w:t xml:space="preserve">pattern, </w:t>
      </w:r>
      <w:r w:rsidRPr="00C07542">
        <w:rPr>
          <w:rFonts w:ascii="Book Antiqua" w:hAnsi="Book Antiqua"/>
          <w:color w:val="3333CC"/>
          <w:spacing w:val="-1"/>
        </w:rPr>
        <w:t>laid</w:t>
      </w:r>
      <w:r w:rsidRPr="00C07542">
        <w:rPr>
          <w:rFonts w:ascii="Book Antiqua" w:hAnsi="Book Antiqua"/>
          <w:color w:val="3333CC"/>
        </w:rPr>
        <w:t xml:space="preserve"> down reporting</w:t>
      </w:r>
      <w:r w:rsidRPr="00C07542">
        <w:rPr>
          <w:rFonts w:ascii="Book Antiqua" w:hAnsi="Book Antiqua"/>
          <w:color w:val="3333CC"/>
          <w:spacing w:val="-3"/>
        </w:rPr>
        <w:t xml:space="preserve"> </w:t>
      </w:r>
      <w:r w:rsidRPr="00C07542">
        <w:rPr>
          <w:rFonts w:ascii="Book Antiqua" w:hAnsi="Book Antiqua"/>
          <w:color w:val="3333CC"/>
          <w:spacing w:val="-1"/>
        </w:rPr>
        <w:t>and</w:t>
      </w:r>
      <w:r w:rsidRPr="00C07542">
        <w:rPr>
          <w:rFonts w:ascii="Book Antiqua" w:hAnsi="Book Antiqua"/>
          <w:color w:val="3333CC"/>
        </w:rPr>
        <w:t xml:space="preserve"> supervision </w:t>
      </w:r>
      <w:r w:rsidRPr="00C07542">
        <w:rPr>
          <w:rFonts w:ascii="Book Antiqua" w:hAnsi="Book Antiqua"/>
          <w:color w:val="3333CC"/>
          <w:spacing w:val="-1"/>
        </w:rPr>
        <w:t>structure</w:t>
      </w:r>
      <w:r w:rsidRPr="00C07542">
        <w:rPr>
          <w:rFonts w:ascii="Book Antiqua" w:hAnsi="Book Antiqua"/>
          <w:color w:val="3333CC"/>
          <w:spacing w:val="-2"/>
        </w:rPr>
        <w:t xml:space="preserve"> </w:t>
      </w:r>
      <w:r w:rsidRPr="00C07542">
        <w:rPr>
          <w:rFonts w:ascii="Book Antiqua" w:hAnsi="Book Antiqua"/>
          <w:color w:val="3333CC"/>
          <w:spacing w:val="-1"/>
        </w:rPr>
        <w:t>and</w:t>
      </w:r>
      <w:r w:rsidRPr="00C07542">
        <w:rPr>
          <w:rFonts w:ascii="Book Antiqua" w:hAnsi="Book Antiqua"/>
          <w:color w:val="3333CC"/>
          <w:spacing w:val="2"/>
        </w:rPr>
        <w:t xml:space="preserve"> </w:t>
      </w:r>
      <w:r w:rsidRPr="00C07542">
        <w:rPr>
          <w:rFonts w:ascii="Book Antiqua" w:hAnsi="Book Antiqua"/>
          <w:color w:val="3333CC"/>
          <w:spacing w:val="-1"/>
        </w:rPr>
        <w:t>adherence,</w:t>
      </w:r>
      <w:r w:rsidRPr="00C07542">
        <w:rPr>
          <w:rFonts w:ascii="Book Antiqua" w:hAnsi="Book Antiqua"/>
          <w:color w:val="3333CC"/>
          <w:spacing w:val="71"/>
        </w:rPr>
        <w:t xml:space="preserve"> </w:t>
      </w:r>
      <w:r w:rsidRPr="00C07542">
        <w:rPr>
          <w:rFonts w:ascii="Book Antiqua" w:hAnsi="Book Antiqua"/>
          <w:color w:val="3333CC"/>
        </w:rPr>
        <w:t>role</w:t>
      </w:r>
      <w:r w:rsidRPr="00C07542">
        <w:rPr>
          <w:rFonts w:ascii="Book Antiqua" w:hAnsi="Book Antiqua"/>
          <w:color w:val="3333CC"/>
          <w:spacing w:val="-2"/>
        </w:rPr>
        <w:t xml:space="preserve">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commitment</w:t>
      </w:r>
      <w:r w:rsidRPr="00C07542">
        <w:rPr>
          <w:rFonts w:ascii="Book Antiqua" w:hAnsi="Book Antiqua"/>
          <w:color w:val="3333CC"/>
        </w:rPr>
        <w:t xml:space="preserve"> to the </w:t>
      </w:r>
      <w:r w:rsidRPr="00C07542">
        <w:rPr>
          <w:rFonts w:ascii="Book Antiqua" w:hAnsi="Book Antiqua"/>
          <w:color w:val="3333CC"/>
          <w:spacing w:val="-1"/>
        </w:rPr>
        <w:t>project,</w:t>
      </w:r>
      <w:r w:rsidRPr="00C07542">
        <w:rPr>
          <w:rFonts w:ascii="Book Antiqua" w:hAnsi="Book Antiqua"/>
          <w:color w:val="3333CC"/>
        </w:rPr>
        <w:t xml:space="preserve"> </w:t>
      </w:r>
      <w:r w:rsidRPr="00C07542">
        <w:rPr>
          <w:rFonts w:ascii="Book Antiqua" w:hAnsi="Book Antiqua"/>
          <w:color w:val="3333CC"/>
          <w:spacing w:val="-1"/>
        </w:rPr>
        <w:t xml:space="preserve">perspective </w:t>
      </w:r>
      <w:r w:rsidRPr="00C07542">
        <w:rPr>
          <w:rFonts w:ascii="Book Antiqua" w:hAnsi="Book Antiqua"/>
          <w:color w:val="3333CC"/>
          <w:spacing w:val="1"/>
        </w:rPr>
        <w:t xml:space="preserve">of </w:t>
      </w:r>
      <w:r w:rsidRPr="00C07542">
        <w:rPr>
          <w:rFonts w:ascii="Book Antiqua" w:hAnsi="Book Antiqua"/>
          <w:color w:val="3333CC"/>
        </w:rPr>
        <w:t xml:space="preserve">the </w:t>
      </w:r>
      <w:r w:rsidRPr="00C07542">
        <w:rPr>
          <w:rFonts w:ascii="Book Antiqua" w:hAnsi="Book Antiqua"/>
          <w:color w:val="3333CC"/>
          <w:spacing w:val="-1"/>
        </w:rPr>
        <w:t xml:space="preserve">office </w:t>
      </w:r>
      <w:r w:rsidRPr="00C07542">
        <w:rPr>
          <w:rFonts w:ascii="Book Antiqua" w:hAnsi="Book Antiqua"/>
          <w:color w:val="3333CC"/>
        </w:rPr>
        <w:t>bearers towards the community</w:t>
      </w:r>
      <w:r w:rsidRPr="00C07542">
        <w:rPr>
          <w:rFonts w:ascii="Book Antiqua" w:hAnsi="Book Antiqua"/>
          <w:color w:val="3333CC"/>
          <w:spacing w:val="-5"/>
        </w:rPr>
        <w:t xml:space="preserve"> </w:t>
      </w:r>
      <w:r w:rsidRPr="00C07542">
        <w:rPr>
          <w:rFonts w:ascii="Book Antiqua" w:hAnsi="Book Antiqua"/>
          <w:color w:val="3333CC"/>
          <w:spacing w:val="-1"/>
        </w:rPr>
        <w:t>at</w:t>
      </w:r>
      <w:r w:rsidRPr="00C07542">
        <w:rPr>
          <w:rFonts w:ascii="Book Antiqua" w:hAnsi="Book Antiqua"/>
          <w:color w:val="3333CC"/>
        </w:rPr>
        <w:t xml:space="preserve"> a</w:t>
      </w:r>
      <w:r w:rsidRPr="00C07542">
        <w:rPr>
          <w:rFonts w:ascii="Book Antiqua" w:hAnsi="Book Antiqua"/>
          <w:color w:val="3333CC"/>
          <w:spacing w:val="61"/>
        </w:rPr>
        <w:t xml:space="preserve"> </w:t>
      </w:r>
      <w:r w:rsidRPr="00C07542">
        <w:rPr>
          <w:rFonts w:ascii="Book Antiqua" w:hAnsi="Book Antiqua"/>
          <w:color w:val="3333CC"/>
          <w:spacing w:val="-1"/>
        </w:rPr>
        <w:t xml:space="preserve">large </w:t>
      </w:r>
      <w:r w:rsidRPr="00C07542">
        <w:rPr>
          <w:rFonts w:ascii="Book Antiqua" w:hAnsi="Book Antiqua"/>
          <w:color w:val="3333CC"/>
        </w:rPr>
        <w:t xml:space="preserve">staff </w:t>
      </w:r>
      <w:r w:rsidRPr="00C07542">
        <w:rPr>
          <w:rFonts w:ascii="Book Antiqua" w:hAnsi="Book Antiqua"/>
          <w:color w:val="3333CC"/>
          <w:spacing w:val="-1"/>
        </w:rPr>
        <w:t>turnover</w:t>
      </w:r>
    </w:p>
    <w:p w:rsidR="004F5926" w:rsidRPr="00C07542" w:rsidRDefault="004F5926" w:rsidP="007257C9">
      <w:pPr>
        <w:pStyle w:val="ListParagraph"/>
        <w:widowControl/>
        <w:tabs>
          <w:tab w:val="left" w:pos="360"/>
        </w:tabs>
        <w:autoSpaceDE w:val="0"/>
        <w:autoSpaceDN w:val="0"/>
        <w:adjustRightInd w:val="0"/>
        <w:ind w:left="180"/>
        <w:jc w:val="both"/>
        <w:rPr>
          <w:rFonts w:ascii="Book Antiqua" w:hAnsi="Book Antiqua" w:cs="Times New Roman"/>
          <w:color w:val="FF0000"/>
          <w:sz w:val="24"/>
          <w:szCs w:val="24"/>
          <w:lang w:bidi="ml-IN"/>
        </w:rPr>
      </w:pPr>
    </w:p>
    <w:p w:rsidR="00ED3EDC" w:rsidRPr="00C07542" w:rsidRDefault="004F5926" w:rsidP="007257C9">
      <w:pPr>
        <w:pStyle w:val="ListParagraph"/>
        <w:widowControl/>
        <w:tabs>
          <w:tab w:val="left" w:pos="360"/>
        </w:tabs>
        <w:autoSpaceDE w:val="0"/>
        <w:autoSpaceDN w:val="0"/>
        <w:adjustRightInd w:val="0"/>
        <w:ind w:left="180"/>
        <w:jc w:val="both"/>
        <w:rPr>
          <w:rFonts w:ascii="Book Antiqua" w:eastAsia="Times New Roman" w:hAnsi="Book Antiqua" w:cs="Times New Roman"/>
          <w:bCs/>
          <w:sz w:val="24"/>
          <w:szCs w:val="24"/>
        </w:rPr>
      </w:pPr>
      <w:r w:rsidRPr="00C07542">
        <w:rPr>
          <w:rFonts w:ascii="Book Antiqua" w:hAnsi="Book Antiqua" w:cs="Times New Roman"/>
          <w:sz w:val="24"/>
          <w:szCs w:val="24"/>
          <w:lang w:bidi="ml-IN"/>
        </w:rPr>
        <w:t>Organization</w:t>
      </w:r>
      <w:r w:rsidR="00ED3EDC" w:rsidRPr="00C07542">
        <w:rPr>
          <w:rFonts w:ascii="Book Antiqua" w:hAnsi="Book Antiqua" w:cs="Times New Roman"/>
          <w:sz w:val="24"/>
          <w:szCs w:val="24"/>
          <w:lang w:bidi="ml-IN"/>
        </w:rPr>
        <w:t xml:space="preserve"> has competent staff. All staff are in position and most of the staff are </w:t>
      </w:r>
      <w:r w:rsidRPr="00C07542">
        <w:rPr>
          <w:rFonts w:ascii="Book Antiqua" w:hAnsi="Book Antiqua" w:cs="Times New Roman"/>
          <w:sz w:val="24"/>
          <w:szCs w:val="24"/>
          <w:lang w:bidi="ml-IN"/>
        </w:rPr>
        <w:t>experienced</w:t>
      </w:r>
      <w:r w:rsidR="00ED3EDC" w:rsidRPr="00C07542">
        <w:rPr>
          <w:rFonts w:ascii="Book Antiqua" w:hAnsi="Book Antiqua" w:cs="Times New Roman"/>
          <w:sz w:val="24"/>
          <w:szCs w:val="24"/>
          <w:lang w:bidi="ml-IN"/>
        </w:rPr>
        <w:t xml:space="preserve"> staff and </w:t>
      </w:r>
      <w:r w:rsidRPr="00C07542">
        <w:rPr>
          <w:rFonts w:ascii="Book Antiqua" w:hAnsi="Book Antiqua" w:cs="Times New Roman"/>
          <w:sz w:val="24"/>
          <w:szCs w:val="24"/>
          <w:lang w:bidi="ml-IN"/>
        </w:rPr>
        <w:t>turnover</w:t>
      </w:r>
      <w:r w:rsidR="00ED3EDC" w:rsidRPr="00C07542">
        <w:rPr>
          <w:rFonts w:ascii="Book Antiqua" w:hAnsi="Book Antiqua" w:cs="Times New Roman"/>
          <w:sz w:val="24"/>
          <w:szCs w:val="24"/>
          <w:lang w:bidi="ml-IN"/>
        </w:rPr>
        <w:t xml:space="preserve"> is low.</w:t>
      </w:r>
      <w:r w:rsidR="00ED3EDC" w:rsidRPr="00C07542">
        <w:rPr>
          <w:rFonts w:ascii="Book Antiqua" w:eastAsia="Times New Roman" w:hAnsi="Book Antiqua" w:cs="Times New Roman"/>
          <w:bCs/>
          <w:sz w:val="24"/>
          <w:szCs w:val="24"/>
        </w:rPr>
        <w:t xml:space="preserve"> During discussion with Project Director, he said that, </w:t>
      </w:r>
      <w:r w:rsidRPr="00C07542">
        <w:rPr>
          <w:rFonts w:ascii="Book Antiqua" w:eastAsia="Times New Roman" w:hAnsi="Book Antiqua" w:cs="Times New Roman"/>
          <w:bCs/>
          <w:sz w:val="24"/>
          <w:szCs w:val="24"/>
        </w:rPr>
        <w:t>if</w:t>
      </w:r>
      <w:r w:rsidR="00ED3EDC" w:rsidRPr="00C07542">
        <w:rPr>
          <w:rFonts w:ascii="Book Antiqua" w:eastAsia="Times New Roman" w:hAnsi="Book Antiqua" w:cs="Times New Roman"/>
          <w:bCs/>
          <w:sz w:val="24"/>
          <w:szCs w:val="24"/>
        </w:rPr>
        <w:t xml:space="preserve"> they have informed early about a resignation, they will fill the position in the next day. </w:t>
      </w:r>
      <w:r w:rsidR="00ED3EDC" w:rsidRPr="00C07542">
        <w:rPr>
          <w:rFonts w:ascii="Book Antiqua" w:hAnsi="Book Antiqua" w:cs="Times New Roman"/>
          <w:sz w:val="24"/>
          <w:szCs w:val="24"/>
        </w:rPr>
        <w:t>Supervision structure was laid down by the SACS is followed.  All the staff strongly expressed their dissatisfaction and helplessness that they have no salary for the last three months. Due to this reason, Peer Educators were leaving the project. The</w:t>
      </w:r>
      <w:r w:rsidRPr="00C07542">
        <w:rPr>
          <w:rFonts w:ascii="Book Antiqua" w:hAnsi="Book Antiqua" w:cs="Times New Roman"/>
          <w:sz w:val="24"/>
          <w:szCs w:val="24"/>
        </w:rPr>
        <w:t>y</w:t>
      </w:r>
      <w:r w:rsidR="00ED3EDC" w:rsidRPr="00C07542">
        <w:rPr>
          <w:rFonts w:ascii="Book Antiqua" w:hAnsi="Book Antiqua" w:cs="Times New Roman"/>
          <w:sz w:val="24"/>
          <w:szCs w:val="24"/>
        </w:rPr>
        <w:t xml:space="preserve"> </w:t>
      </w:r>
      <w:r w:rsidR="00ED3EDC" w:rsidRPr="00C07542">
        <w:rPr>
          <w:rFonts w:ascii="Book Antiqua" w:eastAsia="Times New Roman" w:hAnsi="Book Antiqua" w:cs="Times New Roman"/>
          <w:bCs/>
          <w:sz w:val="24"/>
          <w:szCs w:val="24"/>
        </w:rPr>
        <w:t>maintained staffing pattern and peer educators pattern as per Project norms. NGO has 11 executive members, from they selected each one as project director for consecutive years.</w:t>
      </w:r>
    </w:p>
    <w:p w:rsidR="00ED3EDC" w:rsidRPr="00C07542" w:rsidRDefault="00ED3EDC" w:rsidP="007257C9">
      <w:pPr>
        <w:pStyle w:val="BodyText"/>
        <w:tabs>
          <w:tab w:val="left" w:pos="825"/>
        </w:tabs>
        <w:ind w:left="180" w:right="418"/>
        <w:jc w:val="both"/>
        <w:rPr>
          <w:rFonts w:ascii="Book Antiqua" w:hAnsi="Book Antiqua"/>
          <w:color w:val="3333CC"/>
        </w:rPr>
      </w:pPr>
    </w:p>
    <w:p w:rsidR="00ED3EDC" w:rsidRPr="00C07542" w:rsidRDefault="00ED3EDC" w:rsidP="007257C9">
      <w:pPr>
        <w:pStyle w:val="BodyText"/>
        <w:tabs>
          <w:tab w:val="left" w:pos="825"/>
        </w:tabs>
        <w:ind w:left="180" w:right="418"/>
        <w:jc w:val="both"/>
        <w:rPr>
          <w:rFonts w:ascii="Book Antiqua" w:hAnsi="Book Antiqua"/>
          <w:color w:val="3333CC"/>
        </w:rPr>
      </w:pPr>
    </w:p>
    <w:p w:rsidR="00BA5E37" w:rsidRPr="00C07542" w:rsidRDefault="00BA5E37" w:rsidP="007257C9">
      <w:pPr>
        <w:pStyle w:val="BodyText"/>
        <w:numPr>
          <w:ilvl w:val="1"/>
          <w:numId w:val="6"/>
        </w:numPr>
        <w:tabs>
          <w:tab w:val="left" w:pos="825"/>
        </w:tabs>
        <w:ind w:left="180" w:right="572" w:firstLine="0"/>
        <w:jc w:val="both"/>
        <w:rPr>
          <w:rFonts w:ascii="Book Antiqua" w:hAnsi="Book Antiqua"/>
          <w:color w:val="3333CC"/>
        </w:rPr>
      </w:pPr>
      <w:r w:rsidRPr="00C07542">
        <w:rPr>
          <w:rFonts w:ascii="Book Antiqua" w:hAnsi="Book Antiqua"/>
          <w:color w:val="3333CC"/>
        </w:rPr>
        <w:t>Capacity</w:t>
      </w:r>
      <w:r w:rsidRPr="00C07542">
        <w:rPr>
          <w:rFonts w:ascii="Book Antiqua" w:hAnsi="Book Antiqua"/>
          <w:color w:val="3333CC"/>
          <w:spacing w:val="-5"/>
        </w:rPr>
        <w:t xml:space="preserve"> </w:t>
      </w:r>
      <w:r w:rsidRPr="00C07542">
        <w:rPr>
          <w:rFonts w:ascii="Book Antiqua" w:hAnsi="Book Antiqua"/>
          <w:color w:val="3333CC"/>
          <w:spacing w:val="-1"/>
        </w:rPr>
        <w:t>building:</w:t>
      </w:r>
      <w:r w:rsidRPr="00C07542">
        <w:rPr>
          <w:rFonts w:ascii="Book Antiqua" w:hAnsi="Book Antiqua"/>
          <w:color w:val="3333CC"/>
        </w:rPr>
        <w:t xml:space="preserve"> </w:t>
      </w:r>
      <w:r w:rsidRPr="00C07542">
        <w:rPr>
          <w:rFonts w:ascii="Book Antiqua" w:hAnsi="Book Antiqua"/>
          <w:color w:val="3333CC"/>
          <w:spacing w:val="-1"/>
        </w:rPr>
        <w:t>nature</w:t>
      </w:r>
      <w:r w:rsidRPr="00C07542">
        <w:rPr>
          <w:rFonts w:ascii="Book Antiqua" w:hAnsi="Book Antiqua"/>
          <w:color w:val="3333CC"/>
          <w:spacing w:val="1"/>
        </w:rPr>
        <w:t xml:space="preserve"> </w:t>
      </w:r>
      <w:r w:rsidRPr="00C07542">
        <w:rPr>
          <w:rFonts w:ascii="Book Antiqua" w:hAnsi="Book Antiqua"/>
          <w:color w:val="3333CC"/>
        </w:rPr>
        <w:t xml:space="preserve">of </w:t>
      </w:r>
      <w:r w:rsidRPr="00C07542">
        <w:rPr>
          <w:rFonts w:ascii="Book Antiqua" w:hAnsi="Book Antiqua"/>
          <w:color w:val="3333CC"/>
          <w:spacing w:val="-1"/>
        </w:rPr>
        <w:t>training conducted,</w:t>
      </w:r>
      <w:r w:rsidRPr="00C07542">
        <w:rPr>
          <w:rFonts w:ascii="Book Antiqua" w:hAnsi="Book Antiqua"/>
          <w:color w:val="3333CC"/>
          <w:spacing w:val="1"/>
        </w:rPr>
        <w:t xml:space="preserve"> </w:t>
      </w:r>
      <w:r w:rsidRPr="00C07542">
        <w:rPr>
          <w:rFonts w:ascii="Book Antiqua" w:hAnsi="Book Antiqua"/>
          <w:color w:val="3333CC"/>
        </w:rPr>
        <w:t xml:space="preserve">contents </w:t>
      </w:r>
      <w:r w:rsidRPr="00C07542">
        <w:rPr>
          <w:rFonts w:ascii="Book Antiqua" w:hAnsi="Book Antiqua"/>
          <w:color w:val="3333CC"/>
          <w:spacing w:val="-1"/>
        </w:rPr>
        <w:t>and</w:t>
      </w:r>
      <w:r w:rsidRPr="00C07542">
        <w:rPr>
          <w:rFonts w:ascii="Book Antiqua" w:hAnsi="Book Antiqua"/>
          <w:color w:val="3333CC"/>
        </w:rPr>
        <w:t xml:space="preserve"> quality</w:t>
      </w:r>
      <w:r w:rsidRPr="00C07542">
        <w:rPr>
          <w:rFonts w:ascii="Book Antiqua" w:hAnsi="Book Antiqua"/>
          <w:color w:val="3333CC"/>
          <w:spacing w:val="-5"/>
        </w:rPr>
        <w:t xml:space="preserve"> </w:t>
      </w:r>
      <w:r w:rsidRPr="00C07542">
        <w:rPr>
          <w:rFonts w:ascii="Book Antiqua" w:hAnsi="Book Antiqua"/>
          <w:color w:val="3333CC"/>
        </w:rPr>
        <w:t>of training</w:t>
      </w:r>
      <w:r w:rsidRPr="00C07542">
        <w:rPr>
          <w:rFonts w:ascii="Book Antiqua" w:hAnsi="Book Antiqua"/>
          <w:color w:val="3333CC"/>
          <w:spacing w:val="-3"/>
        </w:rPr>
        <w:t xml:space="preserve"> </w:t>
      </w:r>
      <w:r w:rsidRPr="00C07542">
        <w:rPr>
          <w:rFonts w:ascii="Book Antiqua" w:hAnsi="Book Antiqua"/>
          <w:color w:val="3333CC"/>
          <w:spacing w:val="-1"/>
        </w:rPr>
        <w:t>materials</w:t>
      </w:r>
      <w:r w:rsidRPr="00C07542">
        <w:rPr>
          <w:rFonts w:ascii="Book Antiqua" w:hAnsi="Book Antiqua"/>
          <w:color w:val="3333CC"/>
        </w:rPr>
        <w:t xml:space="preserve"> </w:t>
      </w:r>
      <w:r w:rsidRPr="00C07542">
        <w:rPr>
          <w:rFonts w:ascii="Book Antiqua" w:hAnsi="Book Antiqua"/>
          <w:color w:val="3333CC"/>
          <w:spacing w:val="-1"/>
        </w:rPr>
        <w:t>used,</w:t>
      </w:r>
      <w:r w:rsidRPr="00C07542">
        <w:rPr>
          <w:rFonts w:ascii="Book Antiqua" w:hAnsi="Book Antiqua"/>
          <w:color w:val="3333CC"/>
          <w:spacing w:val="87"/>
        </w:rPr>
        <w:t xml:space="preserve"> </w:t>
      </w:r>
      <w:r w:rsidRPr="00C07542">
        <w:rPr>
          <w:rFonts w:ascii="Book Antiqua" w:hAnsi="Book Antiqua"/>
          <w:color w:val="3333CC"/>
          <w:spacing w:val="-1"/>
        </w:rPr>
        <w:t>documentation</w:t>
      </w:r>
      <w:r w:rsidRPr="00C07542">
        <w:rPr>
          <w:rFonts w:ascii="Book Antiqua" w:hAnsi="Book Antiqua"/>
          <w:color w:val="3333CC"/>
        </w:rPr>
        <w:t xml:space="preserve"> of</w:t>
      </w:r>
      <w:r w:rsidRPr="00C07542">
        <w:rPr>
          <w:rFonts w:ascii="Book Antiqua" w:hAnsi="Book Antiqua"/>
          <w:color w:val="3333CC"/>
          <w:spacing w:val="-1"/>
        </w:rPr>
        <w:t xml:space="preserve"> training,</w:t>
      </w:r>
      <w:r w:rsidRPr="00C07542">
        <w:rPr>
          <w:rFonts w:ascii="Book Antiqua" w:hAnsi="Book Antiqua"/>
          <w:color w:val="3333CC"/>
        </w:rPr>
        <w:t xml:space="preserve"> </w:t>
      </w:r>
      <w:r w:rsidRPr="00C07542">
        <w:rPr>
          <w:rFonts w:ascii="Book Antiqua" w:hAnsi="Book Antiqua"/>
          <w:color w:val="3333CC"/>
          <w:spacing w:val="-1"/>
        </w:rPr>
        <w:t>impact</w:t>
      </w:r>
      <w:r w:rsidRPr="00C07542">
        <w:rPr>
          <w:rFonts w:ascii="Book Antiqua" w:hAnsi="Book Antiqua"/>
          <w:color w:val="3333CC"/>
          <w:spacing w:val="2"/>
        </w:rPr>
        <w:t xml:space="preserve"> </w:t>
      </w:r>
      <w:r w:rsidRPr="00C07542">
        <w:rPr>
          <w:rFonts w:ascii="Book Antiqua" w:hAnsi="Book Antiqua"/>
          <w:color w:val="3333CC"/>
          <w:spacing w:val="-1"/>
        </w:rPr>
        <w:t>assessment</w:t>
      </w:r>
      <w:r w:rsidRPr="00C07542">
        <w:rPr>
          <w:rFonts w:ascii="Book Antiqua" w:hAnsi="Book Antiqua"/>
          <w:color w:val="3333CC"/>
        </w:rPr>
        <w:t xml:space="preserve"> if </w:t>
      </w:r>
      <w:r w:rsidRPr="00C07542">
        <w:rPr>
          <w:rFonts w:ascii="Book Antiqua" w:hAnsi="Book Antiqua"/>
          <w:color w:val="3333CC"/>
          <w:spacing w:val="-1"/>
        </w:rPr>
        <w:t>any.</w:t>
      </w:r>
    </w:p>
    <w:p w:rsidR="004F5926" w:rsidRPr="00C07542" w:rsidRDefault="004F5926" w:rsidP="007257C9">
      <w:pPr>
        <w:pStyle w:val="Default"/>
        <w:tabs>
          <w:tab w:val="left" w:pos="360"/>
        </w:tabs>
        <w:ind w:left="180"/>
        <w:jc w:val="both"/>
        <w:rPr>
          <w:rFonts w:ascii="Book Antiqua" w:hAnsi="Book Antiqua" w:cs="Times New Roman"/>
          <w:color w:val="FF0000"/>
        </w:rPr>
      </w:pPr>
    </w:p>
    <w:p w:rsidR="004F5926" w:rsidRDefault="004F5926" w:rsidP="007257C9">
      <w:pPr>
        <w:pStyle w:val="Default"/>
        <w:tabs>
          <w:tab w:val="left" w:pos="360"/>
        </w:tabs>
        <w:ind w:left="180"/>
        <w:jc w:val="both"/>
        <w:rPr>
          <w:rFonts w:ascii="Book Antiqua" w:eastAsia="Times New Roman" w:hAnsi="Book Antiqua" w:cs="Times New Roman"/>
          <w:bCs/>
          <w:color w:val="auto"/>
        </w:rPr>
      </w:pPr>
      <w:r w:rsidRPr="00C07542">
        <w:rPr>
          <w:rFonts w:ascii="Book Antiqua" w:hAnsi="Book Antiqua" w:cs="Times New Roman"/>
          <w:color w:val="auto"/>
        </w:rPr>
        <w:t>Induction training attended by all the staff.</w:t>
      </w:r>
      <w:r w:rsidRPr="00C07542">
        <w:rPr>
          <w:rFonts w:ascii="Book Antiqua" w:eastAsia="Times New Roman" w:hAnsi="Book Antiqua" w:cs="Times New Roman"/>
          <w:b/>
          <w:bCs/>
          <w:color w:val="auto"/>
        </w:rPr>
        <w:t xml:space="preserve"> </w:t>
      </w:r>
      <w:r w:rsidRPr="00C07542">
        <w:rPr>
          <w:rFonts w:ascii="Book Antiqua" w:eastAsia="Times New Roman" w:hAnsi="Book Antiqua" w:cs="Times New Roman"/>
          <w:bCs/>
          <w:color w:val="auto"/>
        </w:rPr>
        <w:t xml:space="preserve">The project has conducted four in house trainings. Among this two for Peer Educators and others two for staffs. Moreover the staffs attended training programmes which was conducted by STRC.  They kept training report. Impact assessment of </w:t>
      </w:r>
      <w:proofErr w:type="gramStart"/>
      <w:r w:rsidRPr="00C07542">
        <w:rPr>
          <w:rFonts w:ascii="Book Antiqua" w:eastAsia="Times New Roman" w:hAnsi="Book Antiqua" w:cs="Times New Roman"/>
          <w:bCs/>
          <w:color w:val="auto"/>
        </w:rPr>
        <w:t>this training reports</w:t>
      </w:r>
      <w:proofErr w:type="gramEnd"/>
      <w:r w:rsidRPr="00C07542">
        <w:rPr>
          <w:rFonts w:ascii="Book Antiqua" w:eastAsia="Times New Roman" w:hAnsi="Book Antiqua" w:cs="Times New Roman"/>
          <w:bCs/>
          <w:color w:val="auto"/>
        </w:rPr>
        <w:t xml:space="preserve"> should not be ensured the quality.</w:t>
      </w:r>
    </w:p>
    <w:p w:rsidR="00C81299" w:rsidRDefault="00C81299" w:rsidP="007257C9">
      <w:pPr>
        <w:pStyle w:val="Default"/>
        <w:tabs>
          <w:tab w:val="left" w:pos="360"/>
        </w:tabs>
        <w:ind w:left="180"/>
        <w:jc w:val="both"/>
        <w:rPr>
          <w:rFonts w:ascii="Book Antiqua" w:eastAsia="Times New Roman" w:hAnsi="Book Antiqua" w:cs="Times New Roman"/>
          <w:bCs/>
          <w:color w:val="auto"/>
        </w:rPr>
      </w:pPr>
      <w:r>
        <w:rPr>
          <w:rFonts w:ascii="Book Antiqua" w:eastAsia="Times New Roman" w:hAnsi="Book Antiqua" w:cs="Times New Roman"/>
          <w:bCs/>
          <w:color w:val="auto"/>
        </w:rPr>
        <w:tab/>
      </w:r>
      <w:r>
        <w:rPr>
          <w:rFonts w:ascii="Book Antiqua" w:eastAsia="Times New Roman" w:hAnsi="Book Antiqua" w:cs="Times New Roman"/>
          <w:bCs/>
          <w:color w:val="auto"/>
        </w:rPr>
        <w:tab/>
      </w:r>
      <w:r>
        <w:rPr>
          <w:rFonts w:ascii="Book Antiqua" w:eastAsia="Times New Roman" w:hAnsi="Book Antiqua" w:cs="Times New Roman"/>
          <w:bCs/>
          <w:color w:val="auto"/>
        </w:rPr>
        <w:tab/>
      </w:r>
      <w:r>
        <w:rPr>
          <w:rFonts w:ascii="Book Antiqua" w:eastAsia="Times New Roman" w:hAnsi="Book Antiqua" w:cs="Times New Roman"/>
          <w:bCs/>
          <w:color w:val="auto"/>
        </w:rPr>
        <w:tab/>
      </w:r>
      <w:r>
        <w:rPr>
          <w:rFonts w:ascii="Book Antiqua" w:eastAsia="Times New Roman" w:hAnsi="Book Antiqua" w:cs="Times New Roman"/>
          <w:bCs/>
          <w:color w:val="auto"/>
        </w:rPr>
        <w:tab/>
      </w:r>
      <w:r>
        <w:rPr>
          <w:rFonts w:ascii="Book Antiqua" w:eastAsia="Times New Roman" w:hAnsi="Book Antiqua" w:cs="Times New Roman"/>
          <w:bCs/>
          <w:color w:val="auto"/>
        </w:rPr>
        <w:tab/>
      </w:r>
      <w:r>
        <w:rPr>
          <w:rFonts w:ascii="Book Antiqua" w:eastAsia="Times New Roman" w:hAnsi="Book Antiqua" w:cs="Times New Roman"/>
          <w:bCs/>
          <w:color w:val="auto"/>
        </w:rPr>
        <w:tab/>
      </w:r>
      <w:r>
        <w:rPr>
          <w:rFonts w:ascii="Book Antiqua" w:eastAsia="Times New Roman" w:hAnsi="Book Antiqua" w:cs="Times New Roman"/>
          <w:bCs/>
          <w:color w:val="auto"/>
        </w:rPr>
        <w:tab/>
      </w:r>
      <w:r>
        <w:rPr>
          <w:rFonts w:ascii="Book Antiqua" w:eastAsia="Times New Roman" w:hAnsi="Book Antiqua" w:cs="Times New Roman"/>
          <w:bCs/>
          <w:color w:val="auto"/>
        </w:rPr>
        <w:tab/>
      </w:r>
      <w:r>
        <w:rPr>
          <w:rFonts w:ascii="Book Antiqua" w:eastAsia="Times New Roman" w:hAnsi="Book Antiqua" w:cs="Times New Roman"/>
          <w:bCs/>
          <w:color w:val="auto"/>
        </w:rPr>
        <w:tab/>
      </w:r>
      <w:r>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00506BDA">
        <w:rPr>
          <w:rFonts w:ascii="Book Antiqua" w:eastAsia="Times New Roman" w:hAnsi="Book Antiqua" w:cs="Times New Roman"/>
          <w:bCs/>
          <w:color w:val="auto"/>
        </w:rPr>
        <w:tab/>
      </w:r>
      <w:r w:rsidRPr="00C81299">
        <w:rPr>
          <w:rFonts w:ascii="Book Antiqua" w:eastAsia="Times New Roman" w:hAnsi="Book Antiqua" w:cs="Times New Roman"/>
          <w:bCs/>
          <w:noProof/>
          <w:color w:val="auto"/>
          <w:lang w:bidi="ml-IN"/>
        </w:rPr>
        <w:drawing>
          <wp:inline distT="0" distB="0" distL="0" distR="0">
            <wp:extent cx="1685925" cy="504825"/>
            <wp:effectExtent l="19050" t="0" r="9525" b="0"/>
            <wp:docPr id="3" name="Picture 1" descr="C:\Users\apple\Downloads\8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8016.jpg"/>
                    <pic:cNvPicPr>
                      <a:picLocks noChangeAspect="1" noChangeArrowheads="1"/>
                    </pic:cNvPicPr>
                  </pic:nvPicPr>
                  <pic:blipFill>
                    <a:blip r:embed="rId6" cstate="print"/>
                    <a:srcRect/>
                    <a:stretch>
                      <a:fillRect/>
                    </a:stretch>
                  </pic:blipFill>
                  <pic:spPr bwMode="auto">
                    <a:xfrm>
                      <a:off x="0" y="0"/>
                      <a:ext cx="1685925" cy="504825"/>
                    </a:xfrm>
                    <a:prstGeom prst="rect">
                      <a:avLst/>
                    </a:prstGeom>
                    <a:noFill/>
                    <a:ln w="9525">
                      <a:noFill/>
                      <a:miter lim="800000"/>
                      <a:headEnd/>
                      <a:tailEnd/>
                    </a:ln>
                  </pic:spPr>
                </pic:pic>
              </a:graphicData>
            </a:graphic>
          </wp:inline>
        </w:drawing>
      </w:r>
    </w:p>
    <w:p w:rsidR="00C81299" w:rsidRDefault="00C81299" w:rsidP="007257C9">
      <w:pPr>
        <w:pStyle w:val="Default"/>
        <w:tabs>
          <w:tab w:val="left" w:pos="360"/>
        </w:tabs>
        <w:jc w:val="both"/>
        <w:rPr>
          <w:rFonts w:ascii="Book Antiqua" w:eastAsia="Times New Roman" w:hAnsi="Book Antiqua" w:cs="Times New Roman"/>
          <w:bCs/>
          <w:color w:val="auto"/>
        </w:rPr>
      </w:pPr>
    </w:p>
    <w:p w:rsidR="00BA5E37" w:rsidRPr="00C07542" w:rsidRDefault="00BA5E37" w:rsidP="007257C9">
      <w:pPr>
        <w:pStyle w:val="BodyText"/>
        <w:numPr>
          <w:ilvl w:val="1"/>
          <w:numId w:val="6"/>
        </w:numPr>
        <w:tabs>
          <w:tab w:val="left" w:pos="825"/>
        </w:tabs>
        <w:ind w:left="180" w:firstLine="0"/>
        <w:jc w:val="both"/>
        <w:rPr>
          <w:rFonts w:ascii="Book Antiqua" w:hAnsi="Book Antiqua"/>
          <w:color w:val="3333CC"/>
        </w:rPr>
      </w:pPr>
      <w:r w:rsidRPr="00C07542">
        <w:rPr>
          <w:rFonts w:ascii="Book Antiqua" w:hAnsi="Book Antiqua"/>
          <w:color w:val="3333CC"/>
          <w:spacing w:val="-1"/>
        </w:rPr>
        <w:lastRenderedPageBreak/>
        <w:t>Infrastructure</w:t>
      </w:r>
      <w:r w:rsidRPr="00C07542">
        <w:rPr>
          <w:rFonts w:ascii="Book Antiqua" w:hAnsi="Book Antiqua"/>
          <w:color w:val="3333CC"/>
          <w:spacing w:val="-2"/>
        </w:rPr>
        <w:t xml:space="preserve"> </w:t>
      </w:r>
      <w:r w:rsidRPr="00C07542">
        <w:rPr>
          <w:rFonts w:ascii="Book Antiqua" w:hAnsi="Book Antiqua"/>
          <w:color w:val="3333CC"/>
        </w:rPr>
        <w:t>of the</w:t>
      </w:r>
      <w:r w:rsidRPr="00C07542">
        <w:rPr>
          <w:rFonts w:ascii="Book Antiqua" w:hAnsi="Book Antiqua"/>
          <w:color w:val="3333CC"/>
          <w:spacing w:val="-1"/>
        </w:rPr>
        <w:t xml:space="preserve"> </w:t>
      </w:r>
      <w:r w:rsidRPr="00C07542">
        <w:rPr>
          <w:rFonts w:ascii="Book Antiqua" w:hAnsi="Book Antiqua"/>
          <w:color w:val="3333CC"/>
        </w:rPr>
        <w:t>organization</w:t>
      </w:r>
    </w:p>
    <w:p w:rsidR="004F5926" w:rsidRPr="00C07542" w:rsidRDefault="004F5926" w:rsidP="007257C9">
      <w:pPr>
        <w:pStyle w:val="Default"/>
        <w:tabs>
          <w:tab w:val="left" w:pos="360"/>
        </w:tabs>
        <w:spacing w:after="27"/>
        <w:ind w:left="180"/>
        <w:jc w:val="both"/>
        <w:rPr>
          <w:rFonts w:ascii="Book Antiqua" w:hAnsi="Book Antiqua" w:cs="Times New Roman"/>
        </w:rPr>
      </w:pPr>
    </w:p>
    <w:p w:rsidR="004F5926" w:rsidRPr="00C07542" w:rsidRDefault="004F5926" w:rsidP="007257C9">
      <w:pPr>
        <w:pStyle w:val="Default"/>
        <w:tabs>
          <w:tab w:val="left" w:pos="360"/>
        </w:tabs>
        <w:spacing w:after="27"/>
        <w:ind w:left="180"/>
        <w:jc w:val="both"/>
        <w:rPr>
          <w:rFonts w:ascii="Book Antiqua" w:hAnsi="Book Antiqua" w:cs="Times New Roman"/>
        </w:rPr>
      </w:pPr>
      <w:r w:rsidRPr="00C07542">
        <w:rPr>
          <w:rFonts w:ascii="Book Antiqua" w:hAnsi="Book Antiqua" w:cs="Times New Roman"/>
        </w:rPr>
        <w:t xml:space="preserve">Infrastructure provided by the KSACS is well codified labeled and maintained.  The office building is very much accessible for the community members.  But the building provided is not much spacious to conduct Community events or meetings. </w:t>
      </w:r>
    </w:p>
    <w:p w:rsidR="004F5926" w:rsidRPr="00C07542" w:rsidRDefault="004F5926" w:rsidP="007257C9">
      <w:pPr>
        <w:pStyle w:val="BodyText"/>
        <w:tabs>
          <w:tab w:val="left" w:pos="825"/>
        </w:tabs>
        <w:ind w:left="180"/>
        <w:jc w:val="both"/>
        <w:rPr>
          <w:rFonts w:ascii="Book Antiqua" w:hAnsi="Book Antiqua"/>
          <w:color w:val="3333CC"/>
        </w:rPr>
      </w:pPr>
    </w:p>
    <w:p w:rsidR="00BA5E37" w:rsidRPr="00C07542" w:rsidRDefault="00BA5E37" w:rsidP="007257C9">
      <w:pPr>
        <w:pStyle w:val="BodyText"/>
        <w:numPr>
          <w:ilvl w:val="1"/>
          <w:numId w:val="6"/>
        </w:numPr>
        <w:tabs>
          <w:tab w:val="left" w:pos="825"/>
        </w:tabs>
        <w:ind w:left="180" w:right="572" w:firstLine="0"/>
        <w:jc w:val="both"/>
        <w:rPr>
          <w:rFonts w:ascii="Book Antiqua" w:hAnsi="Book Antiqua"/>
          <w:color w:val="3333CC"/>
        </w:rPr>
      </w:pPr>
      <w:r w:rsidRPr="00C07542">
        <w:rPr>
          <w:rFonts w:ascii="Book Antiqua" w:hAnsi="Book Antiqua"/>
          <w:color w:val="3333CC"/>
          <w:spacing w:val="-1"/>
        </w:rPr>
        <w:t>Documentation</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Reporting:</w:t>
      </w:r>
      <w:r w:rsidRPr="00C07542">
        <w:rPr>
          <w:rFonts w:ascii="Book Antiqua" w:hAnsi="Book Antiqua"/>
          <w:color w:val="3333CC"/>
        </w:rPr>
        <w:t xml:space="preserve"> </w:t>
      </w:r>
      <w:r w:rsidRPr="00C07542">
        <w:rPr>
          <w:rFonts w:ascii="Book Antiqua" w:hAnsi="Book Antiqua"/>
          <w:color w:val="3333CC"/>
          <w:spacing w:val="-1"/>
        </w:rPr>
        <w:t>Mechanism</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 xml:space="preserve">adherence </w:t>
      </w:r>
      <w:r w:rsidRPr="00C07542">
        <w:rPr>
          <w:rFonts w:ascii="Book Antiqua" w:hAnsi="Book Antiqua"/>
          <w:color w:val="3333CC"/>
        </w:rPr>
        <w:t xml:space="preserve">to SACS </w:t>
      </w:r>
      <w:r w:rsidRPr="00C07542">
        <w:rPr>
          <w:rFonts w:ascii="Book Antiqua" w:hAnsi="Book Antiqua"/>
          <w:color w:val="3333CC"/>
          <w:spacing w:val="-1"/>
        </w:rPr>
        <w:t>protocols,</w:t>
      </w:r>
      <w:r w:rsidRPr="00C07542">
        <w:rPr>
          <w:rFonts w:ascii="Book Antiqua" w:hAnsi="Book Antiqua"/>
          <w:color w:val="3333CC"/>
        </w:rPr>
        <w:t xml:space="preserve"> availability</w:t>
      </w:r>
      <w:r w:rsidRPr="00C07542">
        <w:rPr>
          <w:rFonts w:ascii="Book Antiqua" w:hAnsi="Book Antiqua"/>
          <w:color w:val="3333CC"/>
          <w:spacing w:val="-5"/>
        </w:rPr>
        <w:t xml:space="preserve"> </w:t>
      </w:r>
      <w:r w:rsidRPr="00C07542">
        <w:rPr>
          <w:rFonts w:ascii="Book Antiqua" w:hAnsi="Book Antiqua"/>
          <w:color w:val="3333CC"/>
        </w:rPr>
        <w:t>of</w:t>
      </w:r>
      <w:r w:rsidRPr="00C07542">
        <w:rPr>
          <w:rFonts w:ascii="Book Antiqua" w:hAnsi="Book Antiqua"/>
          <w:color w:val="3333CC"/>
          <w:spacing w:val="95"/>
        </w:rPr>
        <w:t xml:space="preserve"> </w:t>
      </w:r>
      <w:r w:rsidRPr="00C07542">
        <w:rPr>
          <w:rFonts w:ascii="Book Antiqua" w:hAnsi="Book Antiqua"/>
          <w:color w:val="3333CC"/>
          <w:spacing w:val="-1"/>
        </w:rPr>
        <w:t>documents,</w:t>
      </w:r>
      <w:r w:rsidRPr="00C07542">
        <w:rPr>
          <w:rFonts w:ascii="Book Antiqua" w:hAnsi="Book Antiqua"/>
          <w:color w:val="3333CC"/>
        </w:rPr>
        <w:t xml:space="preserve"> </w:t>
      </w:r>
      <w:r w:rsidRPr="00C07542">
        <w:rPr>
          <w:rFonts w:ascii="Book Antiqua" w:hAnsi="Book Antiqua"/>
          <w:color w:val="3333CC"/>
          <w:spacing w:val="-1"/>
        </w:rPr>
        <w:t>mechanism</w:t>
      </w:r>
      <w:r w:rsidRPr="00C07542">
        <w:rPr>
          <w:rFonts w:ascii="Book Antiqua" w:hAnsi="Book Antiqua"/>
          <w:color w:val="3333CC"/>
        </w:rPr>
        <w:t xml:space="preserve"> </w:t>
      </w:r>
      <w:r w:rsidRPr="00C07542">
        <w:rPr>
          <w:rFonts w:ascii="Book Antiqua" w:hAnsi="Book Antiqua"/>
          <w:color w:val="3333CC"/>
          <w:spacing w:val="1"/>
        </w:rPr>
        <w:t>of</w:t>
      </w:r>
      <w:r w:rsidRPr="00C07542">
        <w:rPr>
          <w:rFonts w:ascii="Book Antiqua" w:hAnsi="Book Antiqua"/>
          <w:color w:val="3333CC"/>
        </w:rPr>
        <w:t xml:space="preserve"> </w:t>
      </w:r>
      <w:r w:rsidRPr="00C07542">
        <w:rPr>
          <w:rFonts w:ascii="Book Antiqua" w:hAnsi="Book Antiqua"/>
          <w:color w:val="3333CC"/>
          <w:spacing w:val="-1"/>
        </w:rPr>
        <w:t>review</w:t>
      </w:r>
      <w:r w:rsidRPr="00C07542">
        <w:rPr>
          <w:rFonts w:ascii="Book Antiqua" w:hAnsi="Book Antiqua"/>
          <w:color w:val="3333CC"/>
          <w:spacing w:val="1"/>
        </w:rPr>
        <w:t xml:space="preserve"> </w:t>
      </w:r>
      <w:r w:rsidRPr="00C07542">
        <w:rPr>
          <w:rFonts w:ascii="Book Antiqua" w:hAnsi="Book Antiqua"/>
          <w:color w:val="3333CC"/>
          <w:spacing w:val="-1"/>
        </w:rPr>
        <w:t>and</w:t>
      </w:r>
      <w:r w:rsidRPr="00C07542">
        <w:rPr>
          <w:rFonts w:ascii="Book Antiqua" w:hAnsi="Book Antiqua"/>
          <w:color w:val="3333CC"/>
        </w:rPr>
        <w:t xml:space="preserve"> action </w:t>
      </w:r>
      <w:r w:rsidRPr="00C07542">
        <w:rPr>
          <w:rFonts w:ascii="Book Antiqua" w:hAnsi="Book Antiqua"/>
          <w:color w:val="3333CC"/>
          <w:spacing w:val="-1"/>
        </w:rPr>
        <w:t>taken</w:t>
      </w:r>
      <w:r w:rsidRPr="00C07542">
        <w:rPr>
          <w:rFonts w:ascii="Book Antiqua" w:hAnsi="Book Antiqua"/>
          <w:color w:val="3333CC"/>
          <w:spacing w:val="2"/>
        </w:rPr>
        <w:t xml:space="preserve"> </w:t>
      </w:r>
      <w:r w:rsidRPr="00C07542">
        <w:rPr>
          <w:rFonts w:ascii="Book Antiqua" w:hAnsi="Book Antiqua"/>
          <w:color w:val="3333CC"/>
        </w:rPr>
        <w:t xml:space="preserve">if </w:t>
      </w:r>
      <w:r w:rsidRPr="00C07542">
        <w:rPr>
          <w:rFonts w:ascii="Book Antiqua" w:hAnsi="Book Antiqua"/>
          <w:color w:val="3333CC"/>
          <w:spacing w:val="-2"/>
        </w:rPr>
        <w:t>any,</w:t>
      </w:r>
      <w:r w:rsidRPr="00C07542">
        <w:rPr>
          <w:rFonts w:ascii="Book Antiqua" w:hAnsi="Book Antiqua"/>
          <w:color w:val="3333CC"/>
        </w:rPr>
        <w:t xml:space="preserve"> timeliness of</w:t>
      </w:r>
      <w:r w:rsidRPr="00C07542">
        <w:rPr>
          <w:rFonts w:ascii="Book Antiqua" w:hAnsi="Book Antiqua"/>
          <w:color w:val="3333CC"/>
          <w:spacing w:val="1"/>
        </w:rPr>
        <w:t xml:space="preserve"> </w:t>
      </w:r>
      <w:r w:rsidRPr="00C07542">
        <w:rPr>
          <w:rFonts w:ascii="Book Antiqua" w:hAnsi="Book Antiqua"/>
          <w:color w:val="3333CC"/>
        </w:rPr>
        <w:t>reporting</w:t>
      </w:r>
      <w:r w:rsidRPr="00C07542">
        <w:rPr>
          <w:rFonts w:ascii="Book Antiqua" w:hAnsi="Book Antiqua"/>
          <w:color w:val="3333CC"/>
          <w:spacing w:val="-3"/>
        </w:rPr>
        <w:t xml:space="preserve"> </w:t>
      </w:r>
      <w:r w:rsidRPr="00C07542">
        <w:rPr>
          <w:rFonts w:ascii="Book Antiqua" w:hAnsi="Book Antiqua"/>
          <w:color w:val="3333CC"/>
          <w:spacing w:val="-1"/>
        </w:rPr>
        <w:t>and</w:t>
      </w:r>
      <w:r w:rsidRPr="00C07542">
        <w:rPr>
          <w:rFonts w:ascii="Book Antiqua" w:hAnsi="Book Antiqua"/>
          <w:color w:val="3333CC"/>
          <w:spacing w:val="2"/>
        </w:rPr>
        <w:t xml:space="preserve"> </w:t>
      </w:r>
      <w:r w:rsidRPr="00C07542">
        <w:rPr>
          <w:rFonts w:ascii="Book Antiqua" w:hAnsi="Book Antiqua"/>
          <w:color w:val="3333CC"/>
          <w:spacing w:val="-1"/>
        </w:rPr>
        <w:t>feedback</w:t>
      </w:r>
      <w:r w:rsidRPr="00C07542">
        <w:rPr>
          <w:rFonts w:ascii="Book Antiqua" w:hAnsi="Book Antiqua"/>
          <w:color w:val="3333CC"/>
          <w:spacing w:val="67"/>
        </w:rPr>
        <w:t xml:space="preserve"> </w:t>
      </w:r>
      <w:r w:rsidRPr="00C07542">
        <w:rPr>
          <w:rFonts w:ascii="Book Antiqua" w:hAnsi="Book Antiqua"/>
          <w:color w:val="3333CC"/>
          <w:spacing w:val="-1"/>
        </w:rPr>
        <w:t>mechanism,</w:t>
      </w:r>
      <w:r w:rsidRPr="00C07542">
        <w:rPr>
          <w:rFonts w:ascii="Book Antiqua" w:hAnsi="Book Antiqua"/>
          <w:color w:val="3333CC"/>
        </w:rPr>
        <w:t xml:space="preserve"> </w:t>
      </w:r>
      <w:r w:rsidRPr="00C07542">
        <w:rPr>
          <w:rFonts w:ascii="Book Antiqua" w:hAnsi="Book Antiqua"/>
          <w:color w:val="3333CC"/>
          <w:spacing w:val="-1"/>
        </w:rPr>
        <w:t>dissemination</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rPr>
        <w:t xml:space="preserve"> sharing</w:t>
      </w:r>
      <w:r w:rsidRPr="00C07542">
        <w:rPr>
          <w:rFonts w:ascii="Book Antiqua" w:hAnsi="Book Antiqua"/>
          <w:color w:val="3333CC"/>
          <w:spacing w:val="-3"/>
        </w:rPr>
        <w:t xml:space="preserve"> </w:t>
      </w:r>
      <w:r w:rsidRPr="00C07542">
        <w:rPr>
          <w:rFonts w:ascii="Book Antiqua" w:hAnsi="Book Antiqua"/>
          <w:color w:val="3333CC"/>
        </w:rPr>
        <w:t>of the reports</w:t>
      </w:r>
      <w:r w:rsidRPr="00C07542">
        <w:rPr>
          <w:rFonts w:ascii="Book Antiqua" w:hAnsi="Book Antiqua"/>
          <w:color w:val="3333CC"/>
          <w:spacing w:val="2"/>
        </w:rPr>
        <w:t xml:space="preserve">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documents</w:t>
      </w:r>
      <w:r w:rsidRPr="00C07542">
        <w:rPr>
          <w:rFonts w:ascii="Book Antiqua" w:hAnsi="Book Antiqua"/>
          <w:color w:val="3333CC"/>
        </w:rPr>
        <w:t xml:space="preserve"> for</w:t>
      </w:r>
      <w:r w:rsidRPr="00C07542">
        <w:rPr>
          <w:rFonts w:ascii="Book Antiqua" w:hAnsi="Book Antiqua"/>
          <w:color w:val="3333CC"/>
          <w:spacing w:val="-2"/>
        </w:rPr>
        <w:t xml:space="preserve"> </w:t>
      </w:r>
      <w:r w:rsidRPr="00C07542">
        <w:rPr>
          <w:rFonts w:ascii="Book Antiqua" w:hAnsi="Book Antiqua"/>
          <w:color w:val="3333CC"/>
        </w:rPr>
        <w:t xml:space="preserve">technical inputs if </w:t>
      </w:r>
      <w:r w:rsidRPr="00C07542">
        <w:rPr>
          <w:rFonts w:ascii="Book Antiqua" w:hAnsi="Book Antiqua"/>
          <w:color w:val="3333CC"/>
          <w:spacing w:val="-2"/>
        </w:rPr>
        <w:t>any.</w:t>
      </w:r>
    </w:p>
    <w:p w:rsidR="004F5926" w:rsidRPr="00C07542" w:rsidRDefault="004F5926" w:rsidP="007257C9">
      <w:pPr>
        <w:pStyle w:val="BodyText"/>
        <w:tabs>
          <w:tab w:val="left" w:pos="825"/>
        </w:tabs>
        <w:ind w:left="180" w:right="572"/>
        <w:jc w:val="both"/>
        <w:rPr>
          <w:rFonts w:ascii="Book Antiqua" w:hAnsi="Book Antiqua"/>
          <w:color w:val="3333CC"/>
        </w:rPr>
      </w:pPr>
    </w:p>
    <w:p w:rsidR="004F5926" w:rsidRPr="00C07542" w:rsidRDefault="004F5926" w:rsidP="007257C9">
      <w:pPr>
        <w:pStyle w:val="ListParagraph"/>
        <w:tabs>
          <w:tab w:val="left" w:pos="360"/>
        </w:tabs>
        <w:ind w:left="180"/>
        <w:jc w:val="both"/>
        <w:rPr>
          <w:rFonts w:ascii="Book Antiqua" w:eastAsia="Times New Roman" w:hAnsi="Book Antiqua" w:cs="Times New Roman"/>
          <w:bCs/>
          <w:sz w:val="24"/>
          <w:szCs w:val="24"/>
        </w:rPr>
      </w:pPr>
      <w:r w:rsidRPr="00C07542">
        <w:rPr>
          <w:rFonts w:ascii="Book Antiqua" w:eastAsia="Times New Roman" w:hAnsi="Book Antiqua" w:cs="Times New Roman"/>
          <w:bCs/>
          <w:sz w:val="24"/>
          <w:szCs w:val="24"/>
        </w:rPr>
        <w:t>The Project maintained Documents and reports as per the guideline of NACO. But some reports can’t ensure the reliability. It pointed that they required more technical inputs related to documentation.</w:t>
      </w:r>
    </w:p>
    <w:p w:rsidR="004F5926" w:rsidRPr="00C07542" w:rsidRDefault="004F5926" w:rsidP="007257C9">
      <w:pPr>
        <w:pStyle w:val="BodyText"/>
        <w:tabs>
          <w:tab w:val="left" w:pos="825"/>
        </w:tabs>
        <w:ind w:left="180" w:right="572"/>
        <w:jc w:val="both"/>
        <w:rPr>
          <w:rFonts w:ascii="Book Antiqua" w:hAnsi="Book Antiqua"/>
          <w:color w:val="3333CC"/>
        </w:rPr>
      </w:pPr>
    </w:p>
    <w:p w:rsidR="00BA5E37" w:rsidRPr="00C07542" w:rsidRDefault="00BA5E37" w:rsidP="007257C9">
      <w:pPr>
        <w:pStyle w:val="Heading3"/>
        <w:numPr>
          <w:ilvl w:val="0"/>
          <w:numId w:val="6"/>
        </w:numPr>
        <w:tabs>
          <w:tab w:val="left" w:pos="866"/>
        </w:tabs>
        <w:ind w:left="180" w:right="6300" w:firstLine="0"/>
        <w:jc w:val="both"/>
        <w:rPr>
          <w:rFonts w:ascii="Book Antiqua" w:hAnsi="Book Antiqua"/>
          <w:b w:val="0"/>
          <w:bCs w:val="0"/>
          <w:color w:val="3333CC"/>
        </w:rPr>
      </w:pPr>
      <w:r w:rsidRPr="00C07542">
        <w:rPr>
          <w:rFonts w:ascii="Book Antiqua" w:hAnsi="Book Antiqua"/>
          <w:color w:val="3333CC"/>
          <w:spacing w:val="-1"/>
        </w:rPr>
        <w:t>Program</w:t>
      </w:r>
      <w:r w:rsidRPr="00C07542">
        <w:rPr>
          <w:rFonts w:ascii="Book Antiqua" w:hAnsi="Book Antiqua"/>
          <w:color w:val="3333CC"/>
          <w:spacing w:val="-4"/>
        </w:rPr>
        <w:t xml:space="preserve"> </w:t>
      </w:r>
      <w:r w:rsidRPr="00C07542">
        <w:rPr>
          <w:rFonts w:ascii="Book Antiqua" w:hAnsi="Book Antiqua"/>
          <w:color w:val="3333CC"/>
          <w:spacing w:val="-1"/>
        </w:rPr>
        <w:t>Deliverables</w:t>
      </w:r>
      <w:r w:rsidRPr="00C07542">
        <w:rPr>
          <w:rFonts w:ascii="Book Antiqua" w:hAnsi="Book Antiqua"/>
          <w:color w:val="3333CC"/>
          <w:spacing w:val="33"/>
        </w:rPr>
        <w:t xml:space="preserve"> </w:t>
      </w:r>
      <w:r w:rsidRPr="00C07542">
        <w:rPr>
          <w:rFonts w:ascii="Book Antiqua" w:hAnsi="Book Antiqua"/>
          <w:color w:val="3333CC"/>
          <w:spacing w:val="-1"/>
        </w:rPr>
        <w:t>Outreach</w:t>
      </w:r>
    </w:p>
    <w:p w:rsidR="00BA5E37" w:rsidRPr="00C07542" w:rsidRDefault="00BA5E37" w:rsidP="007257C9">
      <w:pPr>
        <w:pStyle w:val="BodyText"/>
        <w:numPr>
          <w:ilvl w:val="0"/>
          <w:numId w:val="5"/>
        </w:numPr>
        <w:tabs>
          <w:tab w:val="left" w:pos="465"/>
        </w:tabs>
        <w:ind w:left="180" w:firstLine="0"/>
        <w:jc w:val="both"/>
        <w:rPr>
          <w:rFonts w:ascii="Book Antiqua" w:hAnsi="Book Antiqua"/>
          <w:color w:val="3333CC"/>
        </w:rPr>
      </w:pPr>
      <w:r w:rsidRPr="00C07542">
        <w:rPr>
          <w:rFonts w:ascii="Book Antiqua" w:hAnsi="Book Antiqua"/>
          <w:color w:val="3333CC"/>
          <w:spacing w:val="-1"/>
        </w:rPr>
        <w:t>Line</w:t>
      </w:r>
      <w:r w:rsidRPr="00C07542">
        <w:rPr>
          <w:rFonts w:ascii="Book Antiqua" w:hAnsi="Book Antiqua"/>
          <w:color w:val="3333CC"/>
        </w:rPr>
        <w:t xml:space="preserve"> listing</w:t>
      </w:r>
      <w:r w:rsidRPr="00C07542">
        <w:rPr>
          <w:rFonts w:ascii="Book Antiqua" w:hAnsi="Book Antiqua"/>
          <w:color w:val="3333CC"/>
          <w:spacing w:val="-3"/>
        </w:rPr>
        <w:t xml:space="preserve"> </w:t>
      </w:r>
      <w:r w:rsidRPr="00C07542">
        <w:rPr>
          <w:rFonts w:ascii="Book Antiqua" w:hAnsi="Book Antiqua"/>
          <w:color w:val="3333CC"/>
          <w:spacing w:val="1"/>
        </w:rPr>
        <w:t>of</w:t>
      </w:r>
      <w:r w:rsidRPr="00C07542">
        <w:rPr>
          <w:rFonts w:ascii="Book Antiqua" w:hAnsi="Book Antiqua"/>
          <w:color w:val="3333CC"/>
        </w:rPr>
        <w:t xml:space="preserve"> the</w:t>
      </w:r>
      <w:r w:rsidRPr="00C07542">
        <w:rPr>
          <w:rFonts w:ascii="Book Antiqua" w:hAnsi="Book Antiqua"/>
          <w:color w:val="3333CC"/>
          <w:spacing w:val="-2"/>
        </w:rPr>
        <w:t xml:space="preserve"> </w:t>
      </w:r>
      <w:r w:rsidRPr="00C07542">
        <w:rPr>
          <w:rFonts w:ascii="Book Antiqua" w:hAnsi="Book Antiqua"/>
          <w:color w:val="3333CC"/>
        </w:rPr>
        <w:t>HRG</w:t>
      </w:r>
      <w:r w:rsidRPr="00C07542">
        <w:rPr>
          <w:rFonts w:ascii="Book Antiqua" w:hAnsi="Book Antiqua"/>
          <w:color w:val="3333CC"/>
          <w:spacing w:val="1"/>
        </w:rPr>
        <w:t xml:space="preserve"> by</w:t>
      </w:r>
      <w:r w:rsidRPr="00C07542">
        <w:rPr>
          <w:rFonts w:ascii="Book Antiqua" w:hAnsi="Book Antiqua"/>
          <w:color w:val="3333CC"/>
          <w:spacing w:val="-5"/>
        </w:rPr>
        <w:t xml:space="preserve"> </w:t>
      </w:r>
      <w:r w:rsidRPr="00C07542">
        <w:rPr>
          <w:rFonts w:ascii="Book Antiqua" w:hAnsi="Book Antiqua"/>
          <w:color w:val="3333CC"/>
          <w:spacing w:val="-1"/>
        </w:rPr>
        <w:t>category.</w:t>
      </w:r>
    </w:p>
    <w:p w:rsidR="004F5926" w:rsidRPr="00C07542" w:rsidRDefault="004F5926" w:rsidP="007257C9">
      <w:pPr>
        <w:pStyle w:val="ListParagraph"/>
        <w:widowControl/>
        <w:tabs>
          <w:tab w:val="left" w:pos="360"/>
        </w:tabs>
        <w:autoSpaceDE w:val="0"/>
        <w:autoSpaceDN w:val="0"/>
        <w:adjustRightInd w:val="0"/>
        <w:ind w:left="180"/>
        <w:jc w:val="both"/>
        <w:rPr>
          <w:rFonts w:ascii="Book Antiqua" w:hAnsi="Book Antiqua" w:cs="Times New Roman"/>
          <w:sz w:val="24"/>
          <w:szCs w:val="24"/>
          <w:lang w:bidi="ml-IN"/>
        </w:rPr>
      </w:pPr>
    </w:p>
    <w:p w:rsidR="004F5926" w:rsidRPr="00C07542" w:rsidRDefault="004F5926" w:rsidP="007257C9">
      <w:pPr>
        <w:pStyle w:val="ListParagraph"/>
        <w:widowControl/>
        <w:tabs>
          <w:tab w:val="left" w:pos="360"/>
        </w:tabs>
        <w:autoSpaceDE w:val="0"/>
        <w:autoSpaceDN w:val="0"/>
        <w:adjustRightInd w:val="0"/>
        <w:ind w:left="180"/>
        <w:jc w:val="both"/>
        <w:rPr>
          <w:rFonts w:ascii="Book Antiqua" w:eastAsia="Times New Roman" w:hAnsi="Book Antiqua" w:cs="Times New Roman"/>
          <w:bCs/>
          <w:sz w:val="24"/>
          <w:szCs w:val="24"/>
        </w:rPr>
      </w:pPr>
      <w:r w:rsidRPr="00C07542">
        <w:rPr>
          <w:rFonts w:ascii="Book Antiqua" w:hAnsi="Book Antiqua" w:cs="Times New Roman"/>
          <w:sz w:val="24"/>
          <w:szCs w:val="24"/>
          <w:lang w:bidi="ml-IN"/>
        </w:rPr>
        <w:t xml:space="preserve">Done and maintained in electronic format and updated. Analysis of the information and using the </w:t>
      </w:r>
      <w:proofErr w:type="spellStart"/>
      <w:r w:rsidRPr="00C07542">
        <w:rPr>
          <w:rFonts w:ascii="Book Antiqua" w:hAnsi="Book Antiqua" w:cs="Times New Roman"/>
          <w:sz w:val="24"/>
          <w:szCs w:val="24"/>
          <w:lang w:bidi="ml-IN"/>
        </w:rPr>
        <w:t>analysed</w:t>
      </w:r>
      <w:proofErr w:type="spellEnd"/>
      <w:r w:rsidRPr="00C07542">
        <w:rPr>
          <w:rFonts w:ascii="Book Antiqua" w:hAnsi="Book Antiqua" w:cs="Times New Roman"/>
          <w:sz w:val="24"/>
          <w:szCs w:val="24"/>
          <w:lang w:bidi="ml-IN"/>
        </w:rPr>
        <w:t xml:space="preserve"> results for quality addition of the program has not been tried. </w:t>
      </w:r>
      <w:r w:rsidRPr="00C07542">
        <w:rPr>
          <w:rFonts w:ascii="Book Antiqua" w:hAnsi="Book Antiqua" w:cs="Times New Roman"/>
          <w:sz w:val="24"/>
          <w:szCs w:val="24"/>
        </w:rPr>
        <w:t xml:space="preserve">Line list shows the level of risk in </w:t>
      </w:r>
      <w:proofErr w:type="spellStart"/>
      <w:r w:rsidRPr="00C07542">
        <w:rPr>
          <w:rFonts w:ascii="Book Antiqua" w:hAnsi="Book Antiqua" w:cs="Times New Roman"/>
          <w:sz w:val="24"/>
          <w:szCs w:val="24"/>
        </w:rPr>
        <w:t>colour</w:t>
      </w:r>
      <w:proofErr w:type="spellEnd"/>
      <w:r w:rsidRPr="00C07542">
        <w:rPr>
          <w:rFonts w:ascii="Book Antiqua" w:hAnsi="Book Antiqua" w:cs="Times New Roman"/>
          <w:sz w:val="24"/>
          <w:szCs w:val="24"/>
        </w:rPr>
        <w:t xml:space="preserve"> codes.  Categorization in terms of house based and street based is also done.  </w:t>
      </w:r>
      <w:r w:rsidRPr="00C07542">
        <w:rPr>
          <w:rFonts w:ascii="Book Antiqua" w:eastAsia="Times New Roman" w:hAnsi="Book Antiqua" w:cs="Times New Roman"/>
          <w:bCs/>
          <w:sz w:val="24"/>
          <w:szCs w:val="24"/>
        </w:rPr>
        <w:t xml:space="preserve">. Micro plans in place and it is used by PEs ORWs and ANM. And reflected in service delivery. </w:t>
      </w:r>
    </w:p>
    <w:p w:rsidR="004F5926" w:rsidRPr="00C07542" w:rsidRDefault="004F5926" w:rsidP="007257C9">
      <w:pPr>
        <w:pStyle w:val="BodyText"/>
        <w:tabs>
          <w:tab w:val="left" w:pos="465"/>
        </w:tabs>
        <w:ind w:left="180"/>
        <w:jc w:val="both"/>
        <w:rPr>
          <w:rFonts w:ascii="Book Antiqua" w:hAnsi="Book Antiqua"/>
          <w:color w:val="3333CC"/>
        </w:rPr>
      </w:pPr>
    </w:p>
    <w:p w:rsidR="00BA5E37" w:rsidRPr="00C07542" w:rsidRDefault="00BA5E37" w:rsidP="007257C9">
      <w:pPr>
        <w:pStyle w:val="BodyText"/>
        <w:numPr>
          <w:ilvl w:val="0"/>
          <w:numId w:val="5"/>
        </w:numPr>
        <w:tabs>
          <w:tab w:val="left" w:pos="465"/>
        </w:tabs>
        <w:ind w:left="180" w:firstLine="0"/>
        <w:jc w:val="both"/>
        <w:rPr>
          <w:rFonts w:ascii="Book Antiqua" w:hAnsi="Book Antiqua"/>
          <w:color w:val="3333CC"/>
        </w:rPr>
      </w:pPr>
      <w:r w:rsidRPr="00C07542">
        <w:rPr>
          <w:rFonts w:ascii="Book Antiqua" w:hAnsi="Book Antiqua"/>
          <w:color w:val="3333CC"/>
          <w:spacing w:val="-1"/>
        </w:rPr>
        <w:t>Micro</w:t>
      </w:r>
      <w:r w:rsidRPr="00C07542">
        <w:rPr>
          <w:rFonts w:ascii="Book Antiqua" w:hAnsi="Book Antiqua"/>
          <w:color w:val="3333CC"/>
        </w:rPr>
        <w:t xml:space="preserve"> planning</w:t>
      </w:r>
      <w:r w:rsidRPr="00C07542">
        <w:rPr>
          <w:rFonts w:ascii="Book Antiqua" w:hAnsi="Book Antiqua"/>
          <w:color w:val="3333CC"/>
          <w:spacing w:val="-3"/>
        </w:rPr>
        <w:t xml:space="preserve"> </w:t>
      </w:r>
      <w:r w:rsidRPr="00C07542">
        <w:rPr>
          <w:rFonts w:ascii="Book Antiqua" w:hAnsi="Book Antiqua"/>
          <w:color w:val="3333CC"/>
        </w:rPr>
        <w:t>in place</w:t>
      </w:r>
      <w:r w:rsidRPr="00C07542">
        <w:rPr>
          <w:rFonts w:ascii="Book Antiqua" w:hAnsi="Book Antiqua"/>
          <w:color w:val="3333CC"/>
          <w:spacing w:val="1"/>
        </w:rPr>
        <w:t xml:space="preserve"> </w:t>
      </w:r>
      <w:r w:rsidRPr="00C07542">
        <w:rPr>
          <w:rFonts w:ascii="Book Antiqua" w:hAnsi="Book Antiqua"/>
          <w:color w:val="3333CC"/>
          <w:spacing w:val="-1"/>
        </w:rPr>
        <w:t>and</w:t>
      </w:r>
      <w:r w:rsidRPr="00C07542">
        <w:rPr>
          <w:rFonts w:ascii="Book Antiqua" w:hAnsi="Book Antiqua"/>
          <w:color w:val="3333CC"/>
        </w:rPr>
        <w:t xml:space="preserve"> the </w:t>
      </w:r>
      <w:r w:rsidRPr="00C07542">
        <w:rPr>
          <w:rFonts w:ascii="Book Antiqua" w:hAnsi="Book Antiqua"/>
          <w:color w:val="3333CC"/>
          <w:spacing w:val="-1"/>
        </w:rPr>
        <w:t>same</w:t>
      </w:r>
      <w:r w:rsidRPr="00C07542">
        <w:rPr>
          <w:rFonts w:ascii="Book Antiqua" w:hAnsi="Book Antiqua"/>
          <w:color w:val="3333CC"/>
        </w:rPr>
        <w:t xml:space="preserve"> is </w:t>
      </w:r>
      <w:r w:rsidRPr="00C07542">
        <w:rPr>
          <w:rFonts w:ascii="Book Antiqua" w:hAnsi="Book Antiqua"/>
          <w:color w:val="3333CC"/>
          <w:spacing w:val="-1"/>
        </w:rPr>
        <w:t>reflected</w:t>
      </w:r>
      <w:r w:rsidRPr="00C07542">
        <w:rPr>
          <w:rFonts w:ascii="Book Antiqua" w:hAnsi="Book Antiqua"/>
          <w:color w:val="3333CC"/>
          <w:spacing w:val="2"/>
        </w:rPr>
        <w:t xml:space="preserve"> </w:t>
      </w:r>
      <w:r w:rsidRPr="00C07542">
        <w:rPr>
          <w:rFonts w:ascii="Book Antiqua" w:hAnsi="Book Antiqua"/>
          <w:color w:val="3333CC"/>
        </w:rPr>
        <w:t>in Quality</w:t>
      </w:r>
      <w:r w:rsidRPr="00C07542">
        <w:rPr>
          <w:rFonts w:ascii="Book Antiqua" w:hAnsi="Book Antiqua"/>
          <w:color w:val="3333CC"/>
          <w:spacing w:val="-5"/>
        </w:rPr>
        <w:t xml:space="preserve"> </w:t>
      </w:r>
      <w:r w:rsidRPr="00C07542">
        <w:rPr>
          <w:rFonts w:ascii="Book Antiqua" w:hAnsi="Book Antiqua"/>
          <w:color w:val="3333CC"/>
          <w:spacing w:val="-1"/>
        </w:rPr>
        <w:t>and</w:t>
      </w:r>
      <w:r w:rsidRPr="00C07542">
        <w:rPr>
          <w:rFonts w:ascii="Book Antiqua" w:hAnsi="Book Antiqua"/>
          <w:color w:val="3333CC"/>
        </w:rPr>
        <w:t xml:space="preserve"> documentation.</w:t>
      </w:r>
    </w:p>
    <w:p w:rsidR="004F5926" w:rsidRPr="00C07542" w:rsidRDefault="004F5926" w:rsidP="007257C9">
      <w:pPr>
        <w:pStyle w:val="BodyText"/>
        <w:tabs>
          <w:tab w:val="left" w:pos="465"/>
        </w:tabs>
        <w:ind w:left="180"/>
        <w:jc w:val="both"/>
        <w:rPr>
          <w:rFonts w:ascii="Book Antiqua" w:hAnsi="Book Antiqua"/>
          <w:color w:val="3333CC"/>
        </w:rPr>
      </w:pPr>
    </w:p>
    <w:p w:rsidR="004F5926" w:rsidRPr="00C07542" w:rsidRDefault="00AB110B" w:rsidP="007257C9">
      <w:pPr>
        <w:widowControl/>
        <w:autoSpaceDE w:val="0"/>
        <w:autoSpaceDN w:val="0"/>
        <w:adjustRightInd w:val="0"/>
        <w:ind w:left="180"/>
        <w:jc w:val="both"/>
        <w:rPr>
          <w:rFonts w:ascii="Book Antiqua" w:hAnsi="Book Antiqua" w:cs="Times New Roman"/>
          <w:sz w:val="24"/>
          <w:szCs w:val="24"/>
        </w:rPr>
      </w:pPr>
      <w:r w:rsidRPr="00C07542">
        <w:rPr>
          <w:rFonts w:ascii="Book Antiqua" w:hAnsi="Book Antiqua" w:cs="Times New Roman"/>
          <w:sz w:val="24"/>
          <w:szCs w:val="24"/>
        </w:rPr>
        <w:t xml:space="preserve">Micro planning is done and the relevant documents are available. However, tracking key population based on their failure in service uptake </w:t>
      </w:r>
      <w:proofErr w:type="gramStart"/>
      <w:r w:rsidRPr="00C07542">
        <w:rPr>
          <w:rFonts w:ascii="Book Antiqua" w:hAnsi="Book Antiqua" w:cs="Times New Roman"/>
          <w:sz w:val="24"/>
          <w:szCs w:val="24"/>
        </w:rPr>
        <w:t>is  reflected</w:t>
      </w:r>
      <w:proofErr w:type="gramEnd"/>
      <w:r w:rsidRPr="00C07542">
        <w:rPr>
          <w:rFonts w:ascii="Book Antiqua" w:hAnsi="Book Antiqua" w:cs="Times New Roman"/>
          <w:sz w:val="24"/>
          <w:szCs w:val="24"/>
        </w:rPr>
        <w:t xml:space="preserve"> in the micro plan. </w:t>
      </w:r>
      <w:r w:rsidR="004F5926" w:rsidRPr="00C07542">
        <w:rPr>
          <w:rFonts w:ascii="Book Antiqua" w:hAnsi="Book Antiqua" w:cs="Times New Roman"/>
          <w:sz w:val="24"/>
          <w:szCs w:val="24"/>
        </w:rPr>
        <w:t>Outreach planning by ORWs is good including community ORW.</w:t>
      </w:r>
    </w:p>
    <w:p w:rsidR="004F5926" w:rsidRPr="00C07542" w:rsidRDefault="004F5926" w:rsidP="007257C9">
      <w:pPr>
        <w:pStyle w:val="BodyText"/>
        <w:tabs>
          <w:tab w:val="left" w:pos="465"/>
        </w:tabs>
        <w:ind w:left="180"/>
        <w:jc w:val="both"/>
        <w:rPr>
          <w:rFonts w:ascii="Book Antiqua" w:hAnsi="Book Antiqua" w:cs="Times New Roman"/>
        </w:rPr>
      </w:pPr>
    </w:p>
    <w:p w:rsidR="00BA5E37" w:rsidRPr="00C07542" w:rsidRDefault="00BA5E37" w:rsidP="007257C9">
      <w:pPr>
        <w:pStyle w:val="BodyText"/>
        <w:numPr>
          <w:ilvl w:val="0"/>
          <w:numId w:val="5"/>
        </w:numPr>
        <w:tabs>
          <w:tab w:val="left" w:pos="465"/>
        </w:tabs>
        <w:ind w:left="180" w:firstLine="0"/>
        <w:jc w:val="both"/>
        <w:rPr>
          <w:rFonts w:ascii="Book Antiqua" w:hAnsi="Book Antiqua"/>
          <w:color w:val="3333CC"/>
        </w:rPr>
      </w:pPr>
      <w:r w:rsidRPr="00C07542">
        <w:rPr>
          <w:rFonts w:ascii="Book Antiqua" w:hAnsi="Book Antiqua"/>
          <w:color w:val="3333CC"/>
          <w:spacing w:val="-1"/>
        </w:rPr>
        <w:t xml:space="preserve">Coverage </w:t>
      </w:r>
      <w:r w:rsidRPr="00C07542">
        <w:rPr>
          <w:rFonts w:ascii="Book Antiqua" w:hAnsi="Book Antiqua"/>
          <w:color w:val="3333CC"/>
        </w:rPr>
        <w:t xml:space="preserve">of </w:t>
      </w:r>
      <w:r w:rsidRPr="00C07542">
        <w:rPr>
          <w:rFonts w:ascii="Book Antiqua" w:hAnsi="Book Antiqua"/>
          <w:color w:val="3333CC"/>
          <w:spacing w:val="-1"/>
        </w:rPr>
        <w:t>target</w:t>
      </w:r>
      <w:r w:rsidRPr="00C07542">
        <w:rPr>
          <w:rFonts w:ascii="Book Antiqua" w:hAnsi="Book Antiqua"/>
          <w:color w:val="3333CC"/>
        </w:rPr>
        <w:t xml:space="preserve"> population</w:t>
      </w:r>
      <w:r w:rsidRPr="00C07542">
        <w:rPr>
          <w:rFonts w:ascii="Book Antiqua" w:hAnsi="Book Antiqua"/>
          <w:color w:val="3333CC"/>
          <w:spacing w:val="1"/>
        </w:rPr>
        <w:t xml:space="preserve"> </w:t>
      </w:r>
      <w:r w:rsidRPr="00C07542">
        <w:rPr>
          <w:rFonts w:ascii="Book Antiqua" w:hAnsi="Book Antiqua"/>
          <w:color w:val="3333CC"/>
          <w:spacing w:val="-1"/>
        </w:rPr>
        <w:t>(sub-group wise): Target</w:t>
      </w:r>
      <w:r w:rsidRPr="00C07542">
        <w:rPr>
          <w:rFonts w:ascii="Book Antiqua" w:hAnsi="Book Antiqua"/>
          <w:color w:val="3333CC"/>
          <w:spacing w:val="1"/>
        </w:rPr>
        <w:t xml:space="preserve"> </w:t>
      </w:r>
      <w:r w:rsidRPr="00C07542">
        <w:rPr>
          <w:rFonts w:ascii="Book Antiqua" w:hAnsi="Book Antiqua"/>
          <w:color w:val="3333CC"/>
        </w:rPr>
        <w:t xml:space="preserve">/ </w:t>
      </w:r>
      <w:r w:rsidRPr="00C07542">
        <w:rPr>
          <w:rFonts w:ascii="Book Antiqua" w:hAnsi="Book Antiqua"/>
          <w:color w:val="3333CC"/>
          <w:spacing w:val="-1"/>
        </w:rPr>
        <w:t>regular</w:t>
      </w:r>
      <w:r w:rsidRPr="00C07542">
        <w:rPr>
          <w:rFonts w:ascii="Book Antiqua" w:hAnsi="Book Antiqua"/>
          <w:color w:val="3333CC"/>
        </w:rPr>
        <w:t xml:space="preserve"> </w:t>
      </w:r>
      <w:r w:rsidRPr="00C07542">
        <w:rPr>
          <w:rFonts w:ascii="Book Antiqua" w:hAnsi="Book Antiqua"/>
          <w:color w:val="3333CC"/>
          <w:spacing w:val="-1"/>
        </w:rPr>
        <w:t>contacts</w:t>
      </w:r>
      <w:r w:rsidRPr="00C07542">
        <w:rPr>
          <w:rFonts w:ascii="Book Antiqua" w:hAnsi="Book Antiqua"/>
          <w:color w:val="3333CC"/>
          <w:spacing w:val="1"/>
        </w:rPr>
        <w:t xml:space="preserve"> only</w:t>
      </w:r>
      <w:r w:rsidRPr="00C07542">
        <w:rPr>
          <w:rFonts w:ascii="Book Antiqua" w:hAnsi="Book Antiqua"/>
          <w:color w:val="3333CC"/>
          <w:spacing w:val="-5"/>
        </w:rPr>
        <w:t xml:space="preserve"> </w:t>
      </w:r>
      <w:r w:rsidRPr="00C07542">
        <w:rPr>
          <w:rFonts w:ascii="Book Antiqua" w:hAnsi="Book Antiqua"/>
          <w:color w:val="3333CC"/>
        </w:rPr>
        <w:t>in HRGs</w:t>
      </w:r>
    </w:p>
    <w:p w:rsidR="00F77A0D" w:rsidRPr="00C07542" w:rsidRDefault="00F77A0D" w:rsidP="007257C9">
      <w:pPr>
        <w:pStyle w:val="BodyText"/>
        <w:tabs>
          <w:tab w:val="left" w:pos="465"/>
        </w:tabs>
        <w:ind w:left="180"/>
        <w:jc w:val="both"/>
        <w:rPr>
          <w:rFonts w:ascii="Book Antiqua" w:hAnsi="Book Antiqua"/>
          <w:color w:val="3333CC"/>
        </w:rPr>
      </w:pPr>
    </w:p>
    <w:p w:rsidR="00F77A0D" w:rsidRPr="00C07542" w:rsidRDefault="00F77A0D" w:rsidP="007257C9">
      <w:pPr>
        <w:pStyle w:val="Default"/>
        <w:tabs>
          <w:tab w:val="left" w:pos="360"/>
        </w:tabs>
        <w:spacing w:after="27"/>
        <w:ind w:left="180"/>
        <w:jc w:val="both"/>
        <w:rPr>
          <w:rFonts w:ascii="Book Antiqua" w:hAnsi="Book Antiqua" w:cs="Times New Roman"/>
          <w:color w:val="auto"/>
        </w:rPr>
      </w:pPr>
      <w:r w:rsidRPr="00C07542">
        <w:rPr>
          <w:rFonts w:ascii="Book Antiqua" w:eastAsia="Times New Roman" w:hAnsi="Book Antiqua" w:cs="Times New Roman"/>
          <w:bCs/>
        </w:rPr>
        <w:t>Coverage of total target population completed</w:t>
      </w:r>
      <w:r w:rsidRPr="00C07542">
        <w:rPr>
          <w:rFonts w:ascii="Book Antiqua" w:eastAsia="Times New Roman" w:hAnsi="Book Antiqua" w:cs="Times New Roman"/>
          <w:bCs/>
          <w:color w:val="auto"/>
        </w:rPr>
        <w:t>.</w:t>
      </w:r>
      <w:r w:rsidRPr="00C07542">
        <w:rPr>
          <w:rFonts w:ascii="Book Antiqua" w:hAnsi="Book Antiqua" w:cs="Times New Roman"/>
          <w:bCs/>
          <w:color w:val="auto"/>
        </w:rPr>
        <w:t xml:space="preserve"> </w:t>
      </w:r>
      <w:r w:rsidRPr="00C07542">
        <w:rPr>
          <w:rFonts w:ascii="Book Antiqua" w:hAnsi="Book Antiqua" w:cs="Times New Roman"/>
          <w:color w:val="auto"/>
        </w:rPr>
        <w:t>The target of 1200 is already contacted and registered in the project. In this project period there is 113 new contacts added to it and deducted the drop out cases of six. This increased their target to 1307.  They covered all the HRGs with at least one service.</w:t>
      </w:r>
    </w:p>
    <w:p w:rsidR="00F77A0D" w:rsidRPr="00C07542" w:rsidRDefault="00F77A0D" w:rsidP="007257C9">
      <w:pPr>
        <w:pStyle w:val="BodyText"/>
        <w:tabs>
          <w:tab w:val="left" w:pos="465"/>
        </w:tabs>
        <w:ind w:left="180"/>
        <w:jc w:val="both"/>
        <w:rPr>
          <w:rFonts w:ascii="Book Antiqua" w:hAnsi="Book Antiqua"/>
        </w:rPr>
      </w:pPr>
    </w:p>
    <w:p w:rsidR="00BA5E37" w:rsidRPr="00C07542" w:rsidRDefault="00BA5E37" w:rsidP="007257C9">
      <w:pPr>
        <w:pStyle w:val="BodyText"/>
        <w:numPr>
          <w:ilvl w:val="0"/>
          <w:numId w:val="5"/>
        </w:numPr>
        <w:tabs>
          <w:tab w:val="left" w:pos="465"/>
        </w:tabs>
        <w:ind w:left="180" w:firstLine="0"/>
        <w:jc w:val="both"/>
        <w:rPr>
          <w:rFonts w:ascii="Book Antiqua" w:hAnsi="Book Antiqua"/>
          <w:color w:val="3333CC"/>
        </w:rPr>
      </w:pPr>
      <w:r w:rsidRPr="00C07542">
        <w:rPr>
          <w:rFonts w:ascii="Book Antiqua" w:hAnsi="Book Antiqua"/>
          <w:color w:val="3333CC"/>
          <w:spacing w:val="-1"/>
        </w:rPr>
        <w:t xml:space="preserve">Outreach </w:t>
      </w:r>
      <w:r w:rsidRPr="00C07542">
        <w:rPr>
          <w:rFonts w:ascii="Book Antiqua" w:hAnsi="Book Antiqua"/>
          <w:color w:val="3333CC"/>
        </w:rPr>
        <w:t>planning</w:t>
      </w:r>
      <w:r w:rsidRPr="00C07542">
        <w:rPr>
          <w:rFonts w:ascii="Book Antiqua" w:hAnsi="Book Antiqua"/>
          <w:color w:val="3333CC"/>
          <w:spacing w:val="-2"/>
        </w:rPr>
        <w:t xml:space="preserve"> </w:t>
      </w:r>
      <w:r w:rsidRPr="00C07542">
        <w:rPr>
          <w:rFonts w:ascii="Book Antiqua" w:hAnsi="Book Antiqua" w:cs="Times New Roman"/>
          <w:color w:val="3333CC"/>
        </w:rPr>
        <w:t xml:space="preserve">– </w:t>
      </w:r>
      <w:r w:rsidRPr="00C07542">
        <w:rPr>
          <w:rFonts w:ascii="Book Antiqua" w:hAnsi="Book Antiqua"/>
          <w:color w:val="3333CC"/>
        </w:rPr>
        <w:t xml:space="preserve">quality, </w:t>
      </w:r>
      <w:r w:rsidRPr="00C07542">
        <w:rPr>
          <w:rFonts w:ascii="Book Antiqua" w:hAnsi="Book Antiqua"/>
          <w:color w:val="3333CC"/>
          <w:spacing w:val="-1"/>
        </w:rPr>
        <w:t>documentation</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spacing w:val="2"/>
        </w:rPr>
        <w:t xml:space="preserve"> </w:t>
      </w:r>
      <w:r w:rsidRPr="00C07542">
        <w:rPr>
          <w:rFonts w:ascii="Book Antiqua" w:hAnsi="Book Antiqua"/>
          <w:color w:val="3333CC"/>
          <w:spacing w:val="-1"/>
        </w:rPr>
        <w:t>reflection</w:t>
      </w:r>
      <w:r w:rsidRPr="00C07542">
        <w:rPr>
          <w:rFonts w:ascii="Book Antiqua" w:hAnsi="Book Antiqua"/>
          <w:color w:val="3333CC"/>
          <w:spacing w:val="2"/>
        </w:rPr>
        <w:t xml:space="preserve"> </w:t>
      </w:r>
      <w:r w:rsidRPr="00C07542">
        <w:rPr>
          <w:rFonts w:ascii="Book Antiqua" w:hAnsi="Book Antiqua"/>
          <w:color w:val="3333CC"/>
        </w:rPr>
        <w:t xml:space="preserve">in </w:t>
      </w:r>
      <w:r w:rsidRPr="00C07542">
        <w:rPr>
          <w:rFonts w:ascii="Book Antiqua" w:hAnsi="Book Antiqua"/>
          <w:color w:val="3333CC"/>
          <w:spacing w:val="-1"/>
        </w:rPr>
        <w:t>implementation</w:t>
      </w:r>
    </w:p>
    <w:p w:rsidR="00F77A0D" w:rsidRPr="00C07542" w:rsidRDefault="00F77A0D" w:rsidP="007257C9">
      <w:pPr>
        <w:pStyle w:val="Default"/>
        <w:tabs>
          <w:tab w:val="left" w:pos="360"/>
        </w:tabs>
        <w:spacing w:after="27"/>
        <w:ind w:left="180"/>
        <w:jc w:val="both"/>
        <w:rPr>
          <w:rFonts w:ascii="Book Antiqua" w:hAnsi="Book Antiqua" w:cs="Times New Roman"/>
          <w:color w:val="auto"/>
        </w:rPr>
      </w:pPr>
    </w:p>
    <w:p w:rsidR="00F77A0D" w:rsidRDefault="00AB110B" w:rsidP="007257C9">
      <w:pPr>
        <w:widowControl/>
        <w:autoSpaceDE w:val="0"/>
        <w:autoSpaceDN w:val="0"/>
        <w:adjustRightInd w:val="0"/>
        <w:ind w:left="180"/>
        <w:jc w:val="both"/>
        <w:rPr>
          <w:rFonts w:ascii="Book Antiqua" w:hAnsi="Book Antiqua" w:cs="Times New Roman"/>
          <w:sz w:val="24"/>
          <w:szCs w:val="24"/>
        </w:rPr>
      </w:pPr>
      <w:r w:rsidRPr="00C07542">
        <w:rPr>
          <w:rFonts w:ascii="Book Antiqua" w:hAnsi="Book Antiqua" w:cs="Times New Roman"/>
          <w:sz w:val="24"/>
          <w:szCs w:val="24"/>
        </w:rPr>
        <w:t xml:space="preserve">The system for outreach planning and monitoring exist and followed. </w:t>
      </w:r>
    </w:p>
    <w:p w:rsidR="00027F33" w:rsidRDefault="00027F33" w:rsidP="007257C9">
      <w:pPr>
        <w:widowControl/>
        <w:autoSpaceDE w:val="0"/>
        <w:autoSpaceDN w:val="0"/>
        <w:adjustRightInd w:val="0"/>
        <w:ind w:left="180"/>
        <w:jc w:val="both"/>
        <w:rPr>
          <w:rFonts w:ascii="Book Antiqua" w:hAnsi="Book Antiqua" w:cs="Times New Roman"/>
          <w:sz w:val="24"/>
          <w:szCs w:val="24"/>
        </w:rPr>
      </w:pPr>
    </w:p>
    <w:p w:rsidR="009D70D5" w:rsidRPr="00506BDA" w:rsidRDefault="008B163F" w:rsidP="007257C9">
      <w:pPr>
        <w:widowControl/>
        <w:autoSpaceDE w:val="0"/>
        <w:autoSpaceDN w:val="0"/>
        <w:adjustRightInd w:val="0"/>
        <w:ind w:left="6480"/>
        <w:jc w:val="both"/>
        <w:rPr>
          <w:rFonts w:ascii="Book Antiqua" w:hAnsi="Book Antiqua" w:cs="Times New Roman"/>
          <w:sz w:val="24"/>
          <w:szCs w:val="24"/>
        </w:rPr>
      </w:pPr>
      <w:r>
        <w:rPr>
          <w:rFonts w:ascii="Book Antiqua" w:hAnsi="Book Antiqua" w:cs="Times New Roman"/>
          <w:sz w:val="24"/>
          <w:szCs w:val="24"/>
        </w:rPr>
        <w:t xml:space="preserve">                                                                                                                               </w:t>
      </w:r>
      <w:r w:rsidR="00027F33" w:rsidRPr="00027F33">
        <w:rPr>
          <w:rFonts w:ascii="Book Antiqua" w:hAnsi="Book Antiqua" w:cs="Times New Roman"/>
          <w:noProof/>
          <w:sz w:val="24"/>
          <w:szCs w:val="24"/>
          <w:lang w:bidi="ml-IN"/>
        </w:rPr>
        <w:drawing>
          <wp:inline distT="0" distB="0" distL="0" distR="0">
            <wp:extent cx="2371724" cy="742950"/>
            <wp:effectExtent l="19050" t="0" r="0" b="0"/>
            <wp:docPr id="4" name="Picture 1" descr="C:\Users\apple\Downloads\8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8016.jpg"/>
                    <pic:cNvPicPr>
                      <a:picLocks noChangeAspect="1" noChangeArrowheads="1"/>
                    </pic:cNvPicPr>
                  </pic:nvPicPr>
                  <pic:blipFill>
                    <a:blip r:embed="rId7" cstate="print"/>
                    <a:srcRect/>
                    <a:stretch>
                      <a:fillRect/>
                    </a:stretch>
                  </pic:blipFill>
                  <pic:spPr bwMode="auto">
                    <a:xfrm>
                      <a:off x="0" y="0"/>
                      <a:ext cx="2386642" cy="747623"/>
                    </a:xfrm>
                    <a:prstGeom prst="rect">
                      <a:avLst/>
                    </a:prstGeom>
                    <a:noFill/>
                    <a:ln w="9525">
                      <a:noFill/>
                      <a:miter lim="800000"/>
                      <a:headEnd/>
                      <a:tailEnd/>
                    </a:ln>
                  </pic:spPr>
                </pic:pic>
              </a:graphicData>
            </a:graphic>
          </wp:inline>
        </w:drawing>
      </w:r>
    </w:p>
    <w:p w:rsidR="00BA5E37" w:rsidRPr="00C07542" w:rsidRDefault="00BA5E37" w:rsidP="007257C9">
      <w:pPr>
        <w:pStyle w:val="BodyText"/>
        <w:numPr>
          <w:ilvl w:val="0"/>
          <w:numId w:val="5"/>
        </w:numPr>
        <w:tabs>
          <w:tab w:val="left" w:pos="465"/>
        </w:tabs>
        <w:ind w:left="180" w:firstLine="0"/>
        <w:jc w:val="both"/>
        <w:rPr>
          <w:rFonts w:ascii="Book Antiqua" w:hAnsi="Book Antiqua"/>
          <w:color w:val="3333CC"/>
        </w:rPr>
      </w:pPr>
      <w:r w:rsidRPr="00C07542">
        <w:rPr>
          <w:rFonts w:ascii="Book Antiqua" w:hAnsi="Book Antiqua"/>
          <w:color w:val="3333CC"/>
        </w:rPr>
        <w:lastRenderedPageBreak/>
        <w:t xml:space="preserve">PE: HRG </w:t>
      </w:r>
      <w:r w:rsidRPr="00C07542">
        <w:rPr>
          <w:rFonts w:ascii="Book Antiqua" w:hAnsi="Book Antiqua"/>
          <w:color w:val="3333CC"/>
          <w:spacing w:val="-1"/>
        </w:rPr>
        <w:t>ratio,</w:t>
      </w:r>
      <w:r w:rsidRPr="00C07542">
        <w:rPr>
          <w:rFonts w:ascii="Book Antiqua" w:hAnsi="Book Antiqua"/>
          <w:color w:val="3333CC"/>
        </w:rPr>
        <w:t xml:space="preserve"> </w:t>
      </w:r>
      <w:r w:rsidRPr="00C07542">
        <w:rPr>
          <w:rFonts w:ascii="Book Antiqua" w:hAnsi="Book Antiqua"/>
          <w:color w:val="3333CC"/>
          <w:spacing w:val="-1"/>
        </w:rPr>
        <w:t>PE: migrants/truckers</w:t>
      </w:r>
    </w:p>
    <w:p w:rsidR="00F77A0D" w:rsidRPr="00C07542" w:rsidRDefault="00F77A0D" w:rsidP="007257C9">
      <w:pPr>
        <w:pStyle w:val="BodyText"/>
        <w:tabs>
          <w:tab w:val="left" w:pos="465"/>
        </w:tabs>
        <w:ind w:left="180"/>
        <w:jc w:val="both"/>
        <w:rPr>
          <w:rFonts w:ascii="Book Antiqua" w:hAnsi="Book Antiqua"/>
          <w:color w:val="3333CC"/>
        </w:rPr>
      </w:pPr>
    </w:p>
    <w:p w:rsidR="00F77A0D" w:rsidRPr="00C07542" w:rsidRDefault="00F77A0D" w:rsidP="007257C9">
      <w:pPr>
        <w:pStyle w:val="Default"/>
        <w:tabs>
          <w:tab w:val="left" w:pos="360"/>
        </w:tabs>
        <w:spacing w:after="27"/>
        <w:ind w:left="180"/>
        <w:jc w:val="both"/>
        <w:rPr>
          <w:rFonts w:ascii="Book Antiqua" w:hAnsi="Book Antiqua" w:cs="Times New Roman"/>
          <w:color w:val="auto"/>
        </w:rPr>
      </w:pPr>
      <w:r w:rsidRPr="00C07542">
        <w:rPr>
          <w:rFonts w:ascii="Book Antiqua" w:eastAsia="Times New Roman" w:hAnsi="Book Antiqua" w:cs="Times New Roman"/>
          <w:bCs/>
        </w:rPr>
        <w:t>PE</w:t>
      </w:r>
      <w:r w:rsidR="005C42C3" w:rsidRPr="00C07542">
        <w:rPr>
          <w:rFonts w:ascii="Book Antiqua" w:eastAsia="Times New Roman" w:hAnsi="Book Antiqua" w:cs="Times New Roman"/>
          <w:bCs/>
        </w:rPr>
        <w:t>, HRG</w:t>
      </w:r>
      <w:r w:rsidRPr="00C07542">
        <w:rPr>
          <w:rFonts w:ascii="Book Antiqua" w:eastAsia="Times New Roman" w:hAnsi="Book Antiqua" w:cs="Times New Roman"/>
          <w:bCs/>
        </w:rPr>
        <w:t xml:space="preserve"> ratio of the project is 1:60 </w:t>
      </w:r>
      <w:r w:rsidRPr="00C07542">
        <w:rPr>
          <w:rFonts w:ascii="Book Antiqua" w:hAnsi="Book Antiqua" w:cs="Times New Roman"/>
          <w:color w:val="auto"/>
        </w:rPr>
        <w:t>maintained</w:t>
      </w:r>
    </w:p>
    <w:p w:rsidR="00F77A0D" w:rsidRPr="00C07542" w:rsidRDefault="00F77A0D" w:rsidP="007257C9">
      <w:pPr>
        <w:pStyle w:val="BodyText"/>
        <w:tabs>
          <w:tab w:val="left" w:pos="465"/>
        </w:tabs>
        <w:ind w:left="180"/>
        <w:jc w:val="both"/>
        <w:rPr>
          <w:rFonts w:ascii="Book Antiqua" w:hAnsi="Book Antiqua"/>
          <w:color w:val="3333CC"/>
        </w:rPr>
      </w:pPr>
    </w:p>
    <w:p w:rsidR="00BA5E37" w:rsidRPr="00C07542" w:rsidRDefault="00BA5E37" w:rsidP="007257C9">
      <w:pPr>
        <w:pStyle w:val="BodyText"/>
        <w:numPr>
          <w:ilvl w:val="0"/>
          <w:numId w:val="5"/>
        </w:numPr>
        <w:tabs>
          <w:tab w:val="left" w:pos="465"/>
        </w:tabs>
        <w:ind w:left="180" w:right="267" w:firstLine="0"/>
        <w:jc w:val="both"/>
        <w:rPr>
          <w:rFonts w:ascii="Book Antiqua" w:hAnsi="Book Antiqua"/>
          <w:color w:val="3333CC"/>
        </w:rPr>
      </w:pPr>
      <w:r w:rsidRPr="00C07542">
        <w:rPr>
          <w:rFonts w:ascii="Book Antiqua" w:hAnsi="Book Antiqua"/>
          <w:color w:val="3333CC"/>
          <w:spacing w:val="-1"/>
        </w:rPr>
        <w:t>Regular</w:t>
      </w:r>
      <w:r w:rsidRPr="00C07542">
        <w:rPr>
          <w:rFonts w:ascii="Book Antiqua" w:hAnsi="Book Antiqua"/>
          <w:color w:val="3333CC"/>
        </w:rPr>
        <w:t xml:space="preserve"> </w:t>
      </w:r>
      <w:r w:rsidRPr="00C07542">
        <w:rPr>
          <w:rFonts w:ascii="Book Antiqua" w:hAnsi="Book Antiqua"/>
          <w:color w:val="3333CC"/>
          <w:spacing w:val="-1"/>
        </w:rPr>
        <w:t>contacts</w:t>
      </w:r>
      <w:r w:rsidRPr="00C07542">
        <w:rPr>
          <w:rFonts w:ascii="Book Antiqua" w:hAnsi="Book Antiqua"/>
          <w:color w:val="3333CC"/>
          <w:spacing w:val="1"/>
        </w:rPr>
        <w:t xml:space="preserve"> </w:t>
      </w:r>
      <w:r w:rsidRPr="00C07542">
        <w:rPr>
          <w:rFonts w:ascii="Book Antiqua" w:hAnsi="Book Antiqua"/>
          <w:color w:val="3333CC"/>
        </w:rPr>
        <w:t xml:space="preserve">( </w:t>
      </w:r>
      <w:r w:rsidRPr="00C07542">
        <w:rPr>
          <w:rFonts w:ascii="Book Antiqua" w:hAnsi="Book Antiqua"/>
          <w:color w:val="3333CC"/>
          <w:spacing w:val="-1"/>
        </w:rPr>
        <w:t>as</w:t>
      </w:r>
      <w:r w:rsidRPr="00C07542">
        <w:rPr>
          <w:rFonts w:ascii="Book Antiqua" w:hAnsi="Book Antiqua"/>
          <w:color w:val="3333CC"/>
        </w:rPr>
        <w:t xml:space="preserve"> </w:t>
      </w:r>
      <w:r w:rsidRPr="00C07542">
        <w:rPr>
          <w:rFonts w:ascii="Book Antiqua" w:hAnsi="Book Antiqua"/>
          <w:color w:val="3333CC"/>
          <w:spacing w:val="-1"/>
        </w:rPr>
        <w:t>contacting</w:t>
      </w:r>
      <w:r w:rsidRPr="00C07542">
        <w:rPr>
          <w:rFonts w:ascii="Book Antiqua" w:hAnsi="Book Antiqua"/>
          <w:color w:val="3333CC"/>
          <w:spacing w:val="-3"/>
        </w:rPr>
        <w:t xml:space="preserve"> </w:t>
      </w:r>
      <w:r w:rsidRPr="00C07542">
        <w:rPr>
          <w:rFonts w:ascii="Book Antiqua" w:hAnsi="Book Antiqua"/>
          <w:color w:val="3333CC"/>
        </w:rPr>
        <w:t>the</w:t>
      </w:r>
      <w:r w:rsidRPr="00C07542">
        <w:rPr>
          <w:rFonts w:ascii="Book Antiqua" w:hAnsi="Book Antiqua"/>
          <w:color w:val="3333CC"/>
          <w:spacing w:val="1"/>
        </w:rPr>
        <w:t xml:space="preserve"> </w:t>
      </w:r>
      <w:r w:rsidRPr="00C07542">
        <w:rPr>
          <w:rFonts w:ascii="Book Antiqua" w:hAnsi="Book Antiqua"/>
          <w:color w:val="3333CC"/>
        </w:rPr>
        <w:t>community</w:t>
      </w:r>
      <w:r w:rsidRPr="00C07542">
        <w:rPr>
          <w:rFonts w:ascii="Book Antiqua" w:hAnsi="Book Antiqua"/>
          <w:color w:val="3333CC"/>
          <w:spacing w:val="-5"/>
        </w:rPr>
        <w:t xml:space="preserve"> </w:t>
      </w:r>
      <w:r w:rsidRPr="00C07542">
        <w:rPr>
          <w:rFonts w:ascii="Book Antiqua" w:hAnsi="Book Antiqua"/>
          <w:color w:val="3333CC"/>
          <w:spacing w:val="-1"/>
        </w:rPr>
        <w:t>members</w:t>
      </w:r>
      <w:r w:rsidRPr="00C07542">
        <w:rPr>
          <w:rFonts w:ascii="Book Antiqua" w:hAnsi="Book Antiqua"/>
          <w:color w:val="3333CC"/>
        </w:rPr>
        <w:t xml:space="preserve"> </w:t>
      </w:r>
      <w:r w:rsidRPr="00C07542">
        <w:rPr>
          <w:rFonts w:ascii="Book Antiqua" w:hAnsi="Book Antiqua"/>
          <w:color w:val="3333CC"/>
          <w:spacing w:val="2"/>
        </w:rPr>
        <w:t>by</w:t>
      </w:r>
      <w:r w:rsidRPr="00C07542">
        <w:rPr>
          <w:rFonts w:ascii="Book Antiqua" w:hAnsi="Book Antiqua"/>
          <w:color w:val="3333CC"/>
          <w:spacing w:val="-5"/>
        </w:rPr>
        <w:t xml:space="preserve"> </w:t>
      </w:r>
      <w:r w:rsidRPr="00C07542">
        <w:rPr>
          <w:rFonts w:ascii="Book Antiqua" w:hAnsi="Book Antiqua"/>
          <w:color w:val="3333CC"/>
        </w:rPr>
        <w:t xml:space="preserve">the </w:t>
      </w:r>
      <w:r w:rsidRPr="00C07542">
        <w:rPr>
          <w:rFonts w:ascii="Book Antiqua" w:hAnsi="Book Antiqua"/>
          <w:color w:val="3333CC"/>
          <w:spacing w:val="-1"/>
        </w:rPr>
        <w:t>outreach</w:t>
      </w:r>
      <w:r w:rsidRPr="00C07542">
        <w:rPr>
          <w:rFonts w:ascii="Book Antiqua" w:hAnsi="Book Antiqua"/>
          <w:color w:val="3333CC"/>
          <w:spacing w:val="2"/>
        </w:rPr>
        <w:t xml:space="preserve"> </w:t>
      </w:r>
      <w:r w:rsidRPr="00C07542">
        <w:rPr>
          <w:rFonts w:ascii="Book Antiqua" w:hAnsi="Book Antiqua"/>
          <w:color w:val="3333CC"/>
          <w:spacing w:val="-1"/>
        </w:rPr>
        <w:t>workers</w:t>
      </w:r>
      <w:r w:rsidRPr="00C07542">
        <w:rPr>
          <w:rFonts w:ascii="Book Antiqua" w:hAnsi="Book Antiqua"/>
          <w:color w:val="3333CC"/>
        </w:rPr>
        <w:t xml:space="preserve"> / Peers</w:t>
      </w:r>
      <w:r w:rsidRPr="00C07542">
        <w:rPr>
          <w:rFonts w:ascii="Book Antiqua" w:hAnsi="Book Antiqua"/>
          <w:color w:val="3333CC"/>
          <w:spacing w:val="3"/>
        </w:rPr>
        <w:t xml:space="preserve"> </w:t>
      </w:r>
      <w:r w:rsidRPr="00C07542">
        <w:rPr>
          <w:rFonts w:ascii="Book Antiqua" w:hAnsi="Book Antiqua"/>
          <w:color w:val="3333CC"/>
          <w:spacing w:val="-1"/>
        </w:rPr>
        <w:t>at</w:t>
      </w:r>
      <w:r w:rsidRPr="00C07542">
        <w:rPr>
          <w:rFonts w:ascii="Book Antiqua" w:hAnsi="Book Antiqua"/>
          <w:color w:val="3333CC"/>
        </w:rPr>
        <w:t xml:space="preserve"> </w:t>
      </w:r>
      <w:r w:rsidRPr="00C07542">
        <w:rPr>
          <w:rFonts w:ascii="Book Antiqua" w:hAnsi="Book Antiqua"/>
          <w:color w:val="3333CC"/>
          <w:spacing w:val="-1"/>
        </w:rPr>
        <w:t>least</w:t>
      </w:r>
      <w:r w:rsidRPr="00C07542">
        <w:rPr>
          <w:rFonts w:ascii="Book Antiqua" w:hAnsi="Book Antiqua"/>
          <w:color w:val="3333CC"/>
          <w:spacing w:val="83"/>
        </w:rPr>
        <w:t xml:space="preserve"> </w:t>
      </w:r>
      <w:r w:rsidRPr="00C07542">
        <w:rPr>
          <w:rFonts w:ascii="Book Antiqua" w:hAnsi="Book Antiqua"/>
          <w:color w:val="3333CC"/>
        </w:rPr>
        <w:t>twice</w:t>
      </w:r>
      <w:r w:rsidRPr="00C07542">
        <w:rPr>
          <w:rFonts w:ascii="Book Antiqua" w:hAnsi="Book Antiqua"/>
          <w:color w:val="3333CC"/>
          <w:spacing w:val="-2"/>
        </w:rPr>
        <w:t xml:space="preserve"> </w:t>
      </w:r>
      <w:r w:rsidRPr="00C07542">
        <w:rPr>
          <w:rFonts w:ascii="Book Antiqua" w:hAnsi="Book Antiqua"/>
          <w:color w:val="3333CC"/>
        </w:rPr>
        <w:t>a</w:t>
      </w:r>
      <w:r w:rsidRPr="00C07542">
        <w:rPr>
          <w:rFonts w:ascii="Book Antiqua" w:hAnsi="Book Antiqua"/>
          <w:color w:val="3333CC"/>
          <w:spacing w:val="-1"/>
        </w:rPr>
        <w:t xml:space="preserve"> </w:t>
      </w:r>
      <w:r w:rsidRPr="00C07542">
        <w:rPr>
          <w:rFonts w:ascii="Book Antiqua" w:hAnsi="Book Antiqua"/>
          <w:color w:val="3333CC"/>
        </w:rPr>
        <w:t xml:space="preserve">month </w:t>
      </w:r>
      <w:r w:rsidRPr="00C07542">
        <w:rPr>
          <w:rFonts w:ascii="Book Antiqua" w:hAnsi="Book Antiqua"/>
          <w:color w:val="3333CC"/>
          <w:spacing w:val="-1"/>
        </w:rPr>
        <w:t>and</w:t>
      </w:r>
      <w:r w:rsidRPr="00C07542">
        <w:rPr>
          <w:rFonts w:ascii="Book Antiqua" w:hAnsi="Book Antiqua"/>
          <w:color w:val="3333CC"/>
        </w:rPr>
        <w:t xml:space="preserve"> providing</w:t>
      </w:r>
      <w:r w:rsidRPr="00C07542">
        <w:rPr>
          <w:rFonts w:ascii="Book Antiqua" w:hAnsi="Book Antiqua"/>
          <w:color w:val="3333CC"/>
          <w:spacing w:val="-2"/>
        </w:rPr>
        <w:t xml:space="preserve"> </w:t>
      </w:r>
      <w:r w:rsidRPr="00C07542">
        <w:rPr>
          <w:rFonts w:ascii="Book Antiqua" w:hAnsi="Book Antiqua"/>
          <w:color w:val="3333CC"/>
          <w:spacing w:val="-1"/>
        </w:rPr>
        <w:t>services</w:t>
      </w:r>
      <w:r w:rsidRPr="00C07542">
        <w:rPr>
          <w:rFonts w:ascii="Book Antiqua" w:hAnsi="Book Antiqua"/>
          <w:color w:val="3333CC"/>
        </w:rPr>
        <w:t xml:space="preserve"> such</w:t>
      </w:r>
      <w:r w:rsidRPr="00C07542">
        <w:rPr>
          <w:rFonts w:ascii="Book Antiqua" w:hAnsi="Book Antiqua"/>
          <w:color w:val="3333CC"/>
          <w:spacing w:val="1"/>
        </w:rPr>
        <w:t xml:space="preserve"> </w:t>
      </w:r>
      <w:r w:rsidRPr="00C07542">
        <w:rPr>
          <w:rFonts w:ascii="Book Antiqua" w:hAnsi="Book Antiqua"/>
          <w:color w:val="3333CC"/>
          <w:spacing w:val="-1"/>
        </w:rPr>
        <w:t>as</w:t>
      </w:r>
      <w:r w:rsidRPr="00C07542">
        <w:rPr>
          <w:rFonts w:ascii="Book Antiqua" w:hAnsi="Book Antiqua"/>
          <w:color w:val="3333CC"/>
        </w:rPr>
        <w:t xml:space="preserve"> condoms and </w:t>
      </w:r>
      <w:r w:rsidRPr="00C07542">
        <w:rPr>
          <w:rFonts w:ascii="Book Antiqua" w:hAnsi="Book Antiqua"/>
          <w:color w:val="3333CC"/>
          <w:spacing w:val="-1"/>
        </w:rPr>
        <w:t>other</w:t>
      </w:r>
      <w:r w:rsidRPr="00C07542">
        <w:rPr>
          <w:rFonts w:ascii="Book Antiqua" w:hAnsi="Book Antiqua"/>
          <w:color w:val="3333CC"/>
        </w:rPr>
        <w:t xml:space="preserve"> </w:t>
      </w:r>
      <w:r w:rsidRPr="00C07542">
        <w:rPr>
          <w:rFonts w:ascii="Book Antiqua" w:hAnsi="Book Antiqua"/>
          <w:color w:val="3333CC"/>
          <w:spacing w:val="-1"/>
        </w:rPr>
        <w:t>referral</w:t>
      </w:r>
      <w:r w:rsidRPr="00C07542">
        <w:rPr>
          <w:rFonts w:ascii="Book Antiqua" w:hAnsi="Book Antiqua"/>
          <w:color w:val="3333CC"/>
        </w:rPr>
        <w:t xml:space="preserve"> </w:t>
      </w:r>
      <w:r w:rsidRPr="00C07542">
        <w:rPr>
          <w:rFonts w:ascii="Book Antiqua" w:hAnsi="Book Antiqua"/>
          <w:color w:val="3333CC"/>
          <w:spacing w:val="-1"/>
        </w:rPr>
        <w:t>services</w:t>
      </w:r>
      <w:r w:rsidRPr="00C07542">
        <w:rPr>
          <w:rFonts w:ascii="Book Antiqua" w:hAnsi="Book Antiqua"/>
          <w:color w:val="3333CC"/>
          <w:spacing w:val="3"/>
        </w:rPr>
        <w:t xml:space="preserve"> </w:t>
      </w:r>
      <w:r w:rsidRPr="00C07542">
        <w:rPr>
          <w:rFonts w:ascii="Book Antiqua" w:hAnsi="Book Antiqua"/>
          <w:color w:val="3333CC"/>
        </w:rPr>
        <w:t xml:space="preserve">for </w:t>
      </w:r>
      <w:r w:rsidRPr="00C07542">
        <w:rPr>
          <w:rFonts w:ascii="Book Antiqua" w:hAnsi="Book Antiqua"/>
          <w:color w:val="3333CC"/>
          <w:spacing w:val="-1"/>
        </w:rPr>
        <w:t>FSW</w:t>
      </w:r>
      <w:r w:rsidRPr="00C07542">
        <w:rPr>
          <w:rFonts w:ascii="Book Antiqua" w:hAnsi="Book Antiqua"/>
          <w:color w:val="3333CC"/>
          <w:spacing w:val="1"/>
        </w:rPr>
        <w:t xml:space="preserve"> </w:t>
      </w:r>
      <w:r w:rsidRPr="00C07542">
        <w:rPr>
          <w:rFonts w:ascii="Book Antiqua" w:hAnsi="Book Antiqua"/>
          <w:color w:val="3333CC"/>
          <w:spacing w:val="-1"/>
        </w:rPr>
        <w:t>and</w:t>
      </w:r>
      <w:r w:rsidRPr="00C07542">
        <w:rPr>
          <w:rFonts w:ascii="Book Antiqua" w:hAnsi="Book Antiqua"/>
          <w:color w:val="3333CC"/>
          <w:spacing w:val="57"/>
        </w:rPr>
        <w:t xml:space="preserve"> </w:t>
      </w:r>
      <w:r w:rsidRPr="00C07542">
        <w:rPr>
          <w:rFonts w:ascii="Book Antiqua" w:hAnsi="Book Antiqua"/>
          <w:color w:val="3333CC"/>
        </w:rPr>
        <w:t>MSM, TG</w:t>
      </w:r>
      <w:r w:rsidRPr="00C07542">
        <w:rPr>
          <w:rFonts w:ascii="Book Antiqua" w:hAnsi="Book Antiqua"/>
          <w:color w:val="3333CC"/>
          <w:spacing w:val="-1"/>
        </w:rPr>
        <w:t xml:space="preserve"> and</w:t>
      </w:r>
      <w:r w:rsidRPr="00C07542">
        <w:rPr>
          <w:rFonts w:ascii="Book Antiqua" w:hAnsi="Book Antiqua"/>
          <w:color w:val="3333CC"/>
        </w:rPr>
        <w:t xml:space="preserve"> 20 </w:t>
      </w:r>
      <w:r w:rsidRPr="00C07542">
        <w:rPr>
          <w:rFonts w:ascii="Book Antiqua" w:hAnsi="Book Antiqua"/>
          <w:color w:val="3333CC"/>
          <w:spacing w:val="-1"/>
        </w:rPr>
        <w:t>days</w:t>
      </w:r>
      <w:r w:rsidRPr="00C07542">
        <w:rPr>
          <w:rFonts w:ascii="Book Antiqua" w:hAnsi="Book Antiqua"/>
          <w:color w:val="3333CC"/>
        </w:rPr>
        <w:t xml:space="preserve"> in a month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providing Needle</w:t>
      </w:r>
      <w:r w:rsidRPr="00C07542">
        <w:rPr>
          <w:rFonts w:ascii="Book Antiqua" w:hAnsi="Book Antiqua"/>
          <w:color w:val="3333CC"/>
          <w:spacing w:val="1"/>
        </w:rPr>
        <w:t xml:space="preserve"> </w:t>
      </w:r>
      <w:r w:rsidRPr="00C07542">
        <w:rPr>
          <w:rFonts w:ascii="Book Antiqua" w:hAnsi="Book Antiqua"/>
          <w:color w:val="3333CC"/>
          <w:spacing w:val="-1"/>
        </w:rPr>
        <w:t>and</w:t>
      </w:r>
      <w:r w:rsidRPr="00C07542">
        <w:rPr>
          <w:rFonts w:ascii="Book Antiqua" w:hAnsi="Book Antiqua"/>
          <w:color w:val="3333CC"/>
        </w:rPr>
        <w:t xml:space="preserve"> Syringes)</w:t>
      </w:r>
      <w:r w:rsidRPr="00C07542">
        <w:rPr>
          <w:rFonts w:ascii="Book Antiqua" w:hAnsi="Book Antiqua"/>
          <w:color w:val="3333CC"/>
          <w:spacing w:val="-1"/>
        </w:rPr>
        <w:t xml:space="preserve"> </w:t>
      </w:r>
      <w:r w:rsidRPr="00C07542">
        <w:rPr>
          <w:rFonts w:ascii="Book Antiqua" w:hAnsi="Book Antiqua"/>
          <w:color w:val="3333CC"/>
        </w:rPr>
        <w:t>-</w:t>
      </w:r>
      <w:r w:rsidRPr="00C07542">
        <w:rPr>
          <w:rFonts w:ascii="Book Antiqua" w:hAnsi="Book Antiqua"/>
          <w:color w:val="3333CC"/>
          <w:spacing w:val="-1"/>
        </w:rPr>
        <w:t xml:space="preserve"> </w:t>
      </w:r>
      <w:r w:rsidRPr="00C07542">
        <w:rPr>
          <w:rFonts w:ascii="Book Antiqua" w:hAnsi="Book Antiqua"/>
          <w:color w:val="3333CC"/>
        </w:rPr>
        <w:t>understanding</w:t>
      </w:r>
      <w:r w:rsidRPr="00C07542">
        <w:rPr>
          <w:rFonts w:ascii="Book Antiqua" w:hAnsi="Book Antiqua"/>
          <w:color w:val="3333CC"/>
          <w:spacing w:val="-3"/>
        </w:rPr>
        <w:t xml:space="preserve"> </w:t>
      </w:r>
      <w:r w:rsidRPr="00C07542">
        <w:rPr>
          <w:rFonts w:ascii="Book Antiqua" w:hAnsi="Book Antiqua"/>
          <w:color w:val="3333CC"/>
        </w:rPr>
        <w:t>among</w:t>
      </w:r>
      <w:r w:rsidRPr="00C07542">
        <w:rPr>
          <w:rFonts w:ascii="Book Antiqua" w:hAnsi="Book Antiqua"/>
          <w:color w:val="3333CC"/>
          <w:spacing w:val="-3"/>
        </w:rPr>
        <w:t xml:space="preserve"> </w:t>
      </w:r>
      <w:r w:rsidRPr="00C07542">
        <w:rPr>
          <w:rFonts w:ascii="Book Antiqua" w:hAnsi="Book Antiqua"/>
          <w:color w:val="3333CC"/>
        </w:rPr>
        <w:t>the</w:t>
      </w:r>
      <w:r w:rsidRPr="00C07542">
        <w:rPr>
          <w:rFonts w:ascii="Book Antiqua" w:hAnsi="Book Antiqua"/>
          <w:color w:val="3333CC"/>
          <w:spacing w:val="44"/>
        </w:rPr>
        <w:t xml:space="preserve"> </w:t>
      </w:r>
      <w:r w:rsidRPr="00C07542">
        <w:rPr>
          <w:rFonts w:ascii="Book Antiqua" w:hAnsi="Book Antiqua"/>
          <w:color w:val="3333CC"/>
          <w:spacing w:val="-1"/>
        </w:rPr>
        <w:t>project</w:t>
      </w:r>
      <w:r w:rsidRPr="00C07542">
        <w:rPr>
          <w:rFonts w:ascii="Book Antiqua" w:hAnsi="Book Antiqua"/>
          <w:color w:val="3333CC"/>
        </w:rPr>
        <w:t xml:space="preserve"> </w:t>
      </w:r>
      <w:r w:rsidRPr="00C07542">
        <w:rPr>
          <w:rFonts w:ascii="Book Antiqua" w:hAnsi="Book Antiqua"/>
          <w:color w:val="3333CC"/>
          <w:spacing w:val="-1"/>
        </w:rPr>
        <w:t>staff,</w:t>
      </w:r>
      <w:r w:rsidRPr="00C07542">
        <w:rPr>
          <w:rFonts w:ascii="Book Antiqua" w:hAnsi="Book Antiqua"/>
          <w:color w:val="3333CC"/>
          <w:spacing w:val="2"/>
        </w:rPr>
        <w:t xml:space="preserve"> </w:t>
      </w:r>
      <w:r w:rsidRPr="00C07542">
        <w:rPr>
          <w:rFonts w:ascii="Book Antiqua" w:hAnsi="Book Antiqua"/>
          <w:color w:val="3333CC"/>
          <w:spacing w:val="-1"/>
        </w:rPr>
        <w:t>reflection</w:t>
      </w:r>
      <w:r w:rsidRPr="00C07542">
        <w:rPr>
          <w:rFonts w:ascii="Book Antiqua" w:hAnsi="Book Antiqua"/>
          <w:color w:val="3333CC"/>
        </w:rPr>
        <w:t xml:space="preserve"> in </w:t>
      </w:r>
      <w:r w:rsidRPr="00C07542">
        <w:rPr>
          <w:rFonts w:ascii="Book Antiqua" w:hAnsi="Book Antiqua"/>
          <w:color w:val="3333CC"/>
          <w:spacing w:val="-1"/>
        </w:rPr>
        <w:t>impact</w:t>
      </w:r>
      <w:r w:rsidRPr="00C07542">
        <w:rPr>
          <w:rFonts w:ascii="Book Antiqua" w:hAnsi="Book Antiqua"/>
          <w:color w:val="3333CC"/>
        </w:rPr>
        <w:t xml:space="preserve"> among</w:t>
      </w:r>
      <w:r w:rsidRPr="00C07542">
        <w:rPr>
          <w:rFonts w:ascii="Book Antiqua" w:hAnsi="Book Antiqua"/>
          <w:color w:val="3333CC"/>
          <w:spacing w:val="-3"/>
        </w:rPr>
        <w:t xml:space="preserve"> </w:t>
      </w:r>
      <w:r w:rsidRPr="00C07542">
        <w:rPr>
          <w:rFonts w:ascii="Book Antiqua" w:hAnsi="Book Antiqua"/>
          <w:color w:val="3333CC"/>
        </w:rPr>
        <w:t>the</w:t>
      </w:r>
      <w:r w:rsidRPr="00C07542">
        <w:rPr>
          <w:rFonts w:ascii="Book Antiqua" w:hAnsi="Book Antiqua"/>
          <w:color w:val="3333CC"/>
          <w:spacing w:val="-1"/>
        </w:rPr>
        <w:t xml:space="preserve"> </w:t>
      </w:r>
      <w:r w:rsidRPr="00C07542">
        <w:rPr>
          <w:rFonts w:ascii="Book Antiqua" w:hAnsi="Book Antiqua"/>
          <w:color w:val="3333CC"/>
        </w:rPr>
        <w:t>community</w:t>
      </w:r>
      <w:r w:rsidRPr="00C07542">
        <w:rPr>
          <w:rFonts w:ascii="Book Antiqua" w:hAnsi="Book Antiqua"/>
          <w:color w:val="3333CC"/>
          <w:spacing w:val="-5"/>
        </w:rPr>
        <w:t xml:space="preserve"> </w:t>
      </w:r>
      <w:r w:rsidRPr="00C07542">
        <w:rPr>
          <w:rFonts w:ascii="Book Antiqua" w:hAnsi="Book Antiqua"/>
          <w:color w:val="3333CC"/>
          <w:spacing w:val="-1"/>
        </w:rPr>
        <w:t>members</w:t>
      </w:r>
    </w:p>
    <w:p w:rsidR="00F77A0D" w:rsidRPr="00C07542" w:rsidRDefault="00F77A0D" w:rsidP="007257C9">
      <w:pPr>
        <w:pStyle w:val="BodyText"/>
        <w:tabs>
          <w:tab w:val="left" w:pos="465"/>
        </w:tabs>
        <w:ind w:left="180" w:right="267"/>
        <w:jc w:val="both"/>
        <w:rPr>
          <w:rFonts w:ascii="Book Antiqua" w:hAnsi="Book Antiqua"/>
          <w:color w:val="3333CC"/>
        </w:rPr>
      </w:pPr>
    </w:p>
    <w:p w:rsidR="00F77A0D" w:rsidRPr="00C07542" w:rsidRDefault="00F77A0D" w:rsidP="007257C9">
      <w:pPr>
        <w:pStyle w:val="Default"/>
        <w:tabs>
          <w:tab w:val="left" w:pos="360"/>
        </w:tabs>
        <w:spacing w:after="27"/>
        <w:ind w:left="180"/>
        <w:jc w:val="both"/>
        <w:rPr>
          <w:rFonts w:ascii="Book Antiqua" w:hAnsi="Book Antiqua" w:cs="Times New Roman"/>
          <w:color w:val="auto"/>
        </w:rPr>
      </w:pPr>
      <w:r w:rsidRPr="00C07542">
        <w:rPr>
          <w:rFonts w:ascii="Book Antiqua" w:hAnsi="Book Antiqua" w:cs="Times New Roman"/>
          <w:color w:val="auto"/>
        </w:rPr>
        <w:t xml:space="preserve">Out of 1307 HRGs they can regularly contacted 1152 HRGs during the current phase (88%). </w:t>
      </w:r>
    </w:p>
    <w:p w:rsidR="00F77A0D" w:rsidRPr="00C07542" w:rsidRDefault="00F77A0D" w:rsidP="007257C9">
      <w:pPr>
        <w:pStyle w:val="BodyText"/>
        <w:tabs>
          <w:tab w:val="left" w:pos="465"/>
        </w:tabs>
        <w:ind w:left="180" w:right="267"/>
        <w:jc w:val="both"/>
        <w:rPr>
          <w:rFonts w:ascii="Book Antiqua" w:hAnsi="Book Antiqua"/>
          <w:color w:val="3333CC"/>
        </w:rPr>
      </w:pPr>
    </w:p>
    <w:p w:rsidR="00BA5E37" w:rsidRPr="00C07542" w:rsidRDefault="00BA5E37" w:rsidP="007257C9">
      <w:pPr>
        <w:pStyle w:val="BodyText"/>
        <w:numPr>
          <w:ilvl w:val="0"/>
          <w:numId w:val="5"/>
        </w:numPr>
        <w:tabs>
          <w:tab w:val="left" w:pos="465"/>
        </w:tabs>
        <w:ind w:left="180" w:firstLine="0"/>
        <w:jc w:val="both"/>
        <w:rPr>
          <w:rFonts w:ascii="Book Antiqua" w:hAnsi="Book Antiqua"/>
          <w:color w:val="3333CC"/>
        </w:rPr>
      </w:pPr>
      <w:r w:rsidRPr="00C07542">
        <w:rPr>
          <w:rFonts w:ascii="Book Antiqua" w:hAnsi="Book Antiqua"/>
          <w:color w:val="3333CC"/>
          <w:spacing w:val="-1"/>
        </w:rPr>
        <w:t>Documentation</w:t>
      </w:r>
      <w:r w:rsidRPr="00C07542">
        <w:rPr>
          <w:rFonts w:ascii="Book Antiqua" w:hAnsi="Book Antiqua"/>
          <w:color w:val="3333CC"/>
        </w:rPr>
        <w:t xml:space="preserve"> of</w:t>
      </w:r>
      <w:r w:rsidRPr="00C07542">
        <w:rPr>
          <w:rFonts w:ascii="Book Antiqua" w:hAnsi="Book Antiqua"/>
          <w:color w:val="3333CC"/>
          <w:spacing w:val="-1"/>
        </w:rPr>
        <w:t xml:space="preserve"> </w:t>
      </w:r>
      <w:r w:rsidRPr="00C07542">
        <w:rPr>
          <w:rFonts w:ascii="Book Antiqua" w:hAnsi="Book Antiqua"/>
          <w:color w:val="3333CC"/>
        </w:rPr>
        <w:t xml:space="preserve">the </w:t>
      </w:r>
      <w:r w:rsidRPr="00C07542">
        <w:rPr>
          <w:rFonts w:ascii="Book Antiqua" w:hAnsi="Book Antiqua"/>
          <w:color w:val="3333CC"/>
          <w:spacing w:val="-1"/>
        </w:rPr>
        <w:t>peer</w:t>
      </w:r>
      <w:r w:rsidRPr="00C07542">
        <w:rPr>
          <w:rFonts w:ascii="Book Antiqua" w:hAnsi="Book Antiqua"/>
          <w:color w:val="3333CC"/>
        </w:rPr>
        <w:t xml:space="preserve"> </w:t>
      </w:r>
      <w:r w:rsidRPr="00C07542">
        <w:rPr>
          <w:rFonts w:ascii="Book Antiqua" w:hAnsi="Book Antiqua"/>
          <w:color w:val="3333CC"/>
          <w:spacing w:val="-1"/>
        </w:rPr>
        <w:t>education</w:t>
      </w:r>
    </w:p>
    <w:p w:rsidR="00F77A0D" w:rsidRPr="00C07542" w:rsidRDefault="00F77A0D" w:rsidP="007257C9">
      <w:pPr>
        <w:pStyle w:val="BodyText"/>
        <w:tabs>
          <w:tab w:val="left" w:pos="465"/>
        </w:tabs>
        <w:ind w:left="180"/>
        <w:jc w:val="both"/>
        <w:rPr>
          <w:rFonts w:ascii="Book Antiqua" w:hAnsi="Book Antiqua"/>
          <w:color w:val="3333CC"/>
        </w:rPr>
      </w:pPr>
    </w:p>
    <w:p w:rsidR="00F77A0D" w:rsidRPr="00C07542" w:rsidRDefault="00F77A0D" w:rsidP="007257C9">
      <w:pPr>
        <w:widowControl/>
        <w:autoSpaceDE w:val="0"/>
        <w:autoSpaceDN w:val="0"/>
        <w:adjustRightInd w:val="0"/>
        <w:ind w:left="180"/>
        <w:jc w:val="both"/>
        <w:rPr>
          <w:rFonts w:ascii="Book Antiqua" w:hAnsi="Book Antiqua" w:cs="Times New Roman"/>
          <w:sz w:val="24"/>
          <w:szCs w:val="24"/>
        </w:rPr>
      </w:pPr>
      <w:r w:rsidRPr="00C07542">
        <w:rPr>
          <w:rFonts w:ascii="Book Antiqua" w:hAnsi="Book Antiqua" w:cs="Times New Roman"/>
          <w:sz w:val="24"/>
          <w:szCs w:val="24"/>
        </w:rPr>
        <w:t xml:space="preserve">Documentation of the PEs is heavily supported by the ORWs. </w:t>
      </w:r>
      <w:r w:rsidR="005C42C3" w:rsidRPr="00C07542">
        <w:rPr>
          <w:rFonts w:ascii="Book Antiqua" w:hAnsi="Book Antiqua" w:cs="Times New Roman"/>
          <w:sz w:val="24"/>
          <w:szCs w:val="24"/>
        </w:rPr>
        <w:t>Detailed documents on peer education are not maintained.</w:t>
      </w:r>
      <w:r w:rsidRPr="00C07542">
        <w:rPr>
          <w:rFonts w:ascii="Book Antiqua" w:hAnsi="Book Antiqua" w:cs="Times New Roman"/>
          <w:sz w:val="24"/>
          <w:szCs w:val="24"/>
        </w:rPr>
        <w:t xml:space="preserve"> They don’t do it   independently. It seems to be </w:t>
      </w:r>
      <w:proofErr w:type="gramStart"/>
      <w:r w:rsidRPr="00C07542">
        <w:rPr>
          <w:rFonts w:ascii="Book Antiqua" w:hAnsi="Book Antiqua" w:cs="Times New Roman"/>
          <w:sz w:val="24"/>
          <w:szCs w:val="24"/>
        </w:rPr>
        <w:t>a</w:t>
      </w:r>
      <w:proofErr w:type="gramEnd"/>
      <w:r w:rsidRPr="00C07542">
        <w:rPr>
          <w:rFonts w:ascii="Book Antiqua" w:hAnsi="Book Antiqua" w:cs="Times New Roman"/>
          <w:sz w:val="24"/>
          <w:szCs w:val="24"/>
        </w:rPr>
        <w:t xml:space="preserve"> extra burden to ORWs.</w:t>
      </w:r>
    </w:p>
    <w:p w:rsidR="00F77A0D" w:rsidRPr="00C07542" w:rsidRDefault="00F77A0D" w:rsidP="007257C9">
      <w:pPr>
        <w:pStyle w:val="BodyText"/>
        <w:tabs>
          <w:tab w:val="left" w:pos="465"/>
        </w:tabs>
        <w:ind w:left="180"/>
        <w:jc w:val="both"/>
        <w:rPr>
          <w:rFonts w:ascii="Book Antiqua" w:hAnsi="Book Antiqua"/>
        </w:rPr>
      </w:pPr>
    </w:p>
    <w:p w:rsidR="00BA5E37" w:rsidRPr="00C07542" w:rsidRDefault="00BA5E37" w:rsidP="007257C9">
      <w:pPr>
        <w:pStyle w:val="BodyText"/>
        <w:numPr>
          <w:ilvl w:val="0"/>
          <w:numId w:val="5"/>
        </w:numPr>
        <w:tabs>
          <w:tab w:val="left" w:pos="465"/>
        </w:tabs>
        <w:ind w:left="180" w:firstLine="0"/>
        <w:jc w:val="both"/>
        <w:rPr>
          <w:rFonts w:ascii="Book Antiqua" w:hAnsi="Book Antiqua"/>
          <w:color w:val="3333CC"/>
        </w:rPr>
      </w:pPr>
      <w:r w:rsidRPr="00C07542">
        <w:rPr>
          <w:rFonts w:ascii="Book Antiqua" w:hAnsi="Book Antiqua"/>
          <w:color w:val="3333CC"/>
        </w:rPr>
        <w:t>Quality</w:t>
      </w:r>
      <w:r w:rsidRPr="00C07542">
        <w:rPr>
          <w:rFonts w:ascii="Book Antiqua" w:hAnsi="Book Antiqua"/>
          <w:color w:val="3333CC"/>
          <w:spacing w:val="-5"/>
        </w:rPr>
        <w:t xml:space="preserve"> </w:t>
      </w:r>
      <w:r w:rsidRPr="00C07542">
        <w:rPr>
          <w:rFonts w:ascii="Book Antiqua" w:hAnsi="Book Antiqua"/>
          <w:color w:val="3333CC"/>
        </w:rPr>
        <w:t xml:space="preserve">of </w:t>
      </w:r>
      <w:r w:rsidRPr="00C07542">
        <w:rPr>
          <w:rFonts w:ascii="Book Antiqua" w:hAnsi="Book Antiqua"/>
          <w:color w:val="3333CC"/>
          <w:spacing w:val="-1"/>
        </w:rPr>
        <w:t>peer</w:t>
      </w:r>
      <w:r w:rsidRPr="00C07542">
        <w:rPr>
          <w:rFonts w:ascii="Book Antiqua" w:hAnsi="Book Antiqua"/>
          <w:color w:val="3333CC"/>
          <w:spacing w:val="1"/>
        </w:rPr>
        <w:t xml:space="preserve"> </w:t>
      </w:r>
      <w:r w:rsidRPr="00C07542">
        <w:rPr>
          <w:rFonts w:ascii="Book Antiqua" w:hAnsi="Book Antiqua"/>
          <w:color w:val="3333CC"/>
        </w:rPr>
        <w:t>education-</w:t>
      </w:r>
      <w:r w:rsidRPr="00C07542">
        <w:rPr>
          <w:rFonts w:ascii="Book Antiqua" w:hAnsi="Book Antiqua"/>
          <w:color w:val="3333CC"/>
          <w:spacing w:val="-1"/>
        </w:rPr>
        <w:t xml:space="preserve"> messages,</w:t>
      </w:r>
      <w:r w:rsidRPr="00C07542">
        <w:rPr>
          <w:rFonts w:ascii="Book Antiqua" w:hAnsi="Book Antiqua"/>
          <w:color w:val="3333CC"/>
        </w:rPr>
        <w:t xml:space="preserve"> skills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reflection</w:t>
      </w:r>
      <w:r w:rsidRPr="00C07542">
        <w:rPr>
          <w:rFonts w:ascii="Book Antiqua" w:hAnsi="Book Antiqua"/>
          <w:color w:val="3333CC"/>
        </w:rPr>
        <w:t xml:space="preserve"> in the</w:t>
      </w:r>
      <w:r w:rsidRPr="00C07542">
        <w:rPr>
          <w:rFonts w:ascii="Book Antiqua" w:hAnsi="Book Antiqua"/>
          <w:color w:val="3333CC"/>
          <w:spacing w:val="-1"/>
        </w:rPr>
        <w:t xml:space="preserve"> </w:t>
      </w:r>
      <w:r w:rsidRPr="00C07542">
        <w:rPr>
          <w:rFonts w:ascii="Book Antiqua" w:hAnsi="Book Antiqua"/>
          <w:color w:val="3333CC"/>
        </w:rPr>
        <w:t>community</w:t>
      </w:r>
    </w:p>
    <w:p w:rsidR="00F77A0D" w:rsidRPr="00C07542" w:rsidRDefault="00F77A0D" w:rsidP="007257C9">
      <w:pPr>
        <w:pStyle w:val="BodyText"/>
        <w:tabs>
          <w:tab w:val="left" w:pos="465"/>
        </w:tabs>
        <w:ind w:left="180"/>
        <w:jc w:val="both"/>
        <w:rPr>
          <w:rFonts w:ascii="Book Antiqua" w:hAnsi="Book Antiqua"/>
          <w:color w:val="3333CC"/>
        </w:rPr>
      </w:pPr>
    </w:p>
    <w:p w:rsidR="00F77A0D" w:rsidRPr="00C07542" w:rsidRDefault="00F77A0D" w:rsidP="007257C9">
      <w:pPr>
        <w:widowControl/>
        <w:tabs>
          <w:tab w:val="left" w:pos="360"/>
        </w:tabs>
        <w:autoSpaceDE w:val="0"/>
        <w:autoSpaceDN w:val="0"/>
        <w:adjustRightInd w:val="0"/>
        <w:ind w:left="180"/>
        <w:jc w:val="both"/>
        <w:rPr>
          <w:rFonts w:ascii="Book Antiqua" w:eastAsia="Times New Roman" w:hAnsi="Book Antiqua" w:cs="Times New Roman"/>
          <w:bCs/>
          <w:sz w:val="24"/>
          <w:szCs w:val="24"/>
        </w:rPr>
      </w:pPr>
      <w:r w:rsidRPr="00C07542">
        <w:rPr>
          <w:rFonts w:ascii="Book Antiqua" w:hAnsi="Book Antiqua" w:cs="Times New Roman"/>
          <w:sz w:val="24"/>
          <w:szCs w:val="24"/>
        </w:rPr>
        <w:t>Generally PEs are well experienced.  Community is largely aware of the essentials, Community’s skill in condom use are also up to the mark</w:t>
      </w:r>
      <w:r w:rsidRPr="00C07542">
        <w:rPr>
          <w:rFonts w:ascii="Book Antiqua" w:eastAsia="Times New Roman" w:hAnsi="Book Antiqua" w:cs="Times New Roman"/>
          <w:bCs/>
          <w:sz w:val="24"/>
          <w:szCs w:val="24"/>
        </w:rPr>
        <w:t>. Peer educators are not much competent to do the documentation. Approximately 80% of the Peer Educators have sufficient knowledge and skills. The other required continuous refresher trainings. They administered documents as per the adherence to KSACS protocols.</w:t>
      </w:r>
    </w:p>
    <w:p w:rsidR="00F77A0D" w:rsidRPr="00C07542" w:rsidRDefault="00F77A0D" w:rsidP="007257C9">
      <w:pPr>
        <w:pStyle w:val="Default"/>
        <w:tabs>
          <w:tab w:val="left" w:pos="360"/>
        </w:tabs>
        <w:spacing w:after="27"/>
        <w:ind w:left="180"/>
        <w:jc w:val="both"/>
        <w:rPr>
          <w:rFonts w:ascii="Book Antiqua" w:hAnsi="Book Antiqua" w:cs="Times New Roman"/>
          <w:color w:val="FF0000"/>
        </w:rPr>
      </w:pPr>
    </w:p>
    <w:p w:rsidR="00BA5E37" w:rsidRPr="00C07542" w:rsidRDefault="00BA5E37" w:rsidP="007257C9">
      <w:pPr>
        <w:pStyle w:val="BodyText"/>
        <w:numPr>
          <w:ilvl w:val="0"/>
          <w:numId w:val="5"/>
        </w:numPr>
        <w:tabs>
          <w:tab w:val="left" w:pos="465"/>
        </w:tabs>
        <w:ind w:left="180" w:firstLine="0"/>
        <w:jc w:val="both"/>
        <w:rPr>
          <w:rFonts w:ascii="Book Antiqua" w:hAnsi="Book Antiqua"/>
          <w:color w:val="3333CC"/>
        </w:rPr>
      </w:pPr>
      <w:r w:rsidRPr="00C07542">
        <w:rPr>
          <w:rFonts w:ascii="Book Antiqua" w:hAnsi="Book Antiqua"/>
          <w:color w:val="3333CC"/>
          <w:spacing w:val="-1"/>
        </w:rPr>
        <w:t>Supervision- mechanism,</w:t>
      </w:r>
      <w:r w:rsidRPr="00C07542">
        <w:rPr>
          <w:rFonts w:ascii="Book Antiqua" w:hAnsi="Book Antiqua"/>
          <w:color w:val="3333CC"/>
          <w:spacing w:val="2"/>
        </w:rPr>
        <w:t xml:space="preserve"> </w:t>
      </w:r>
      <w:r w:rsidRPr="00C07542">
        <w:rPr>
          <w:rFonts w:ascii="Book Antiqua" w:hAnsi="Book Antiqua"/>
          <w:color w:val="3333CC"/>
          <w:spacing w:val="-1"/>
        </w:rPr>
        <w:t>process,</w:t>
      </w:r>
      <w:r w:rsidRPr="00C07542">
        <w:rPr>
          <w:rFonts w:ascii="Book Antiqua" w:hAnsi="Book Antiqua"/>
          <w:color w:val="3333CC"/>
        </w:rPr>
        <w:t xml:space="preserve"> </w:t>
      </w:r>
      <w:r w:rsidRPr="00C07542">
        <w:rPr>
          <w:rFonts w:ascii="Book Antiqua" w:hAnsi="Book Antiqua"/>
          <w:color w:val="3333CC"/>
          <w:spacing w:val="-1"/>
        </w:rPr>
        <w:t>follow-up</w:t>
      </w:r>
      <w:r w:rsidRPr="00C07542">
        <w:rPr>
          <w:rFonts w:ascii="Book Antiqua" w:hAnsi="Book Antiqua"/>
          <w:color w:val="3333CC"/>
        </w:rPr>
        <w:t xml:space="preserve"> in</w:t>
      </w:r>
      <w:r w:rsidRPr="00C07542">
        <w:rPr>
          <w:rFonts w:ascii="Book Antiqua" w:hAnsi="Book Antiqua"/>
          <w:color w:val="3333CC"/>
          <w:spacing w:val="2"/>
        </w:rPr>
        <w:t xml:space="preserve"> </w:t>
      </w:r>
      <w:r w:rsidRPr="00C07542">
        <w:rPr>
          <w:rFonts w:ascii="Book Antiqua" w:hAnsi="Book Antiqua"/>
          <w:color w:val="3333CC"/>
        </w:rPr>
        <w:t xml:space="preserve">action </w:t>
      </w:r>
      <w:r w:rsidRPr="00C07542">
        <w:rPr>
          <w:rFonts w:ascii="Book Antiqua" w:hAnsi="Book Antiqua"/>
          <w:color w:val="3333CC"/>
          <w:spacing w:val="-1"/>
        </w:rPr>
        <w:t>taken</w:t>
      </w:r>
      <w:r w:rsidRPr="00C07542">
        <w:rPr>
          <w:rFonts w:ascii="Book Antiqua" w:hAnsi="Book Antiqua"/>
          <w:color w:val="3333CC"/>
        </w:rPr>
        <w:t xml:space="preserve"> </w:t>
      </w:r>
      <w:r w:rsidRPr="00C07542">
        <w:rPr>
          <w:rFonts w:ascii="Book Antiqua" w:hAnsi="Book Antiqua"/>
          <w:color w:val="3333CC"/>
          <w:spacing w:val="-1"/>
        </w:rPr>
        <w:t>etc</w:t>
      </w:r>
    </w:p>
    <w:p w:rsidR="00F77A0D" w:rsidRPr="00C07542" w:rsidRDefault="00F77A0D" w:rsidP="007257C9">
      <w:pPr>
        <w:pStyle w:val="BodyText"/>
        <w:tabs>
          <w:tab w:val="left" w:pos="465"/>
        </w:tabs>
        <w:ind w:left="180"/>
        <w:jc w:val="both"/>
        <w:rPr>
          <w:rFonts w:ascii="Book Antiqua" w:hAnsi="Book Antiqua"/>
          <w:color w:val="3333CC"/>
        </w:rPr>
      </w:pPr>
    </w:p>
    <w:p w:rsidR="00F77A0D" w:rsidRPr="00C07542" w:rsidRDefault="00AB110B" w:rsidP="007257C9">
      <w:pPr>
        <w:pStyle w:val="Default"/>
        <w:tabs>
          <w:tab w:val="left" w:pos="360"/>
        </w:tabs>
        <w:ind w:left="180"/>
        <w:jc w:val="both"/>
        <w:rPr>
          <w:rFonts w:ascii="Book Antiqua" w:hAnsi="Book Antiqua" w:cs="Times New Roman"/>
          <w:color w:val="auto"/>
        </w:rPr>
      </w:pPr>
      <w:r w:rsidRPr="00C07542">
        <w:rPr>
          <w:rFonts w:ascii="Book Antiqua" w:hAnsi="Book Antiqua" w:cs="Times New Roman"/>
          <w:color w:val="FF0000"/>
        </w:rPr>
        <w:t xml:space="preserve"> </w:t>
      </w:r>
      <w:r w:rsidRPr="00C07542">
        <w:rPr>
          <w:rFonts w:ascii="Book Antiqua" w:hAnsi="Book Antiqua" w:cs="Times New Roman"/>
          <w:color w:val="auto"/>
        </w:rPr>
        <w:t xml:space="preserve"> O</w:t>
      </w:r>
      <w:r w:rsidR="00F77A0D" w:rsidRPr="00C07542">
        <w:rPr>
          <w:rFonts w:ascii="Book Antiqua" w:hAnsi="Book Antiqua" w:cs="Times New Roman"/>
          <w:color w:val="auto"/>
        </w:rPr>
        <w:t xml:space="preserve">RWs are showing good standards in putting down the achievement of the PEs and    do good   </w:t>
      </w:r>
      <w:r w:rsidRPr="00C07542">
        <w:rPr>
          <w:rFonts w:ascii="Book Antiqua" w:hAnsi="Book Antiqua" w:cs="Times New Roman"/>
          <w:color w:val="auto"/>
        </w:rPr>
        <w:t xml:space="preserve">   </w:t>
      </w:r>
      <w:r w:rsidR="005C42C3" w:rsidRPr="00C07542">
        <w:rPr>
          <w:rFonts w:ascii="Book Antiqua" w:hAnsi="Book Antiqua" w:cs="Times New Roman"/>
          <w:color w:val="auto"/>
        </w:rPr>
        <w:t xml:space="preserve">   </w:t>
      </w:r>
      <w:r w:rsidR="00F77A0D" w:rsidRPr="00C07542">
        <w:rPr>
          <w:rFonts w:ascii="Book Antiqua" w:hAnsi="Book Antiqua" w:cs="Times New Roman"/>
          <w:color w:val="auto"/>
        </w:rPr>
        <w:t xml:space="preserve">follow up.  </w:t>
      </w:r>
    </w:p>
    <w:p w:rsidR="00F77A0D" w:rsidRPr="00C07542" w:rsidRDefault="00F77A0D" w:rsidP="007257C9">
      <w:pPr>
        <w:pStyle w:val="BodyText"/>
        <w:tabs>
          <w:tab w:val="left" w:pos="465"/>
        </w:tabs>
        <w:ind w:left="180"/>
        <w:jc w:val="both"/>
        <w:rPr>
          <w:rFonts w:ascii="Book Antiqua" w:hAnsi="Book Antiqua"/>
        </w:rPr>
      </w:pPr>
    </w:p>
    <w:p w:rsidR="00BA5E37" w:rsidRPr="00C07542" w:rsidRDefault="00BA5E37" w:rsidP="007257C9">
      <w:pPr>
        <w:pStyle w:val="Heading3"/>
        <w:numPr>
          <w:ilvl w:val="0"/>
          <w:numId w:val="6"/>
        </w:numPr>
        <w:tabs>
          <w:tab w:val="left" w:pos="851"/>
        </w:tabs>
        <w:ind w:left="180" w:firstLine="0"/>
        <w:jc w:val="both"/>
        <w:rPr>
          <w:rFonts w:ascii="Book Antiqua" w:hAnsi="Book Antiqua"/>
          <w:b w:val="0"/>
          <w:bCs w:val="0"/>
          <w:color w:val="3333CC"/>
        </w:rPr>
      </w:pPr>
      <w:r w:rsidRPr="00C07542">
        <w:rPr>
          <w:rFonts w:ascii="Book Antiqua" w:hAnsi="Book Antiqua"/>
          <w:color w:val="3333CC"/>
          <w:spacing w:val="-1"/>
        </w:rPr>
        <w:t>Services</w:t>
      </w:r>
    </w:p>
    <w:p w:rsidR="00BA5E37" w:rsidRPr="00C07542" w:rsidRDefault="00BA5E37" w:rsidP="007257C9">
      <w:pPr>
        <w:ind w:left="180"/>
        <w:jc w:val="both"/>
        <w:rPr>
          <w:rFonts w:ascii="Book Antiqua" w:eastAsia="Times New Roman" w:hAnsi="Book Antiqua" w:cs="Times New Roman"/>
          <w:b/>
          <w:bCs/>
          <w:color w:val="3333CC"/>
          <w:sz w:val="24"/>
          <w:szCs w:val="24"/>
        </w:rPr>
      </w:pPr>
    </w:p>
    <w:p w:rsidR="00BA5E37" w:rsidRPr="00C07542" w:rsidRDefault="00BA5E37" w:rsidP="007257C9">
      <w:pPr>
        <w:pStyle w:val="BodyText"/>
        <w:numPr>
          <w:ilvl w:val="0"/>
          <w:numId w:val="4"/>
        </w:numPr>
        <w:tabs>
          <w:tab w:val="left" w:pos="465"/>
        </w:tabs>
        <w:ind w:left="180" w:firstLine="0"/>
        <w:jc w:val="both"/>
        <w:rPr>
          <w:rFonts w:ascii="Book Antiqua" w:hAnsi="Book Antiqua"/>
          <w:color w:val="3333CC"/>
        </w:rPr>
      </w:pPr>
      <w:r w:rsidRPr="00C07542">
        <w:rPr>
          <w:rFonts w:ascii="Book Antiqua" w:hAnsi="Book Antiqua"/>
          <w:color w:val="3333CC"/>
        </w:rPr>
        <w:t>Availability</w:t>
      </w:r>
      <w:r w:rsidRPr="00C07542">
        <w:rPr>
          <w:rFonts w:ascii="Book Antiqua" w:hAnsi="Book Antiqua"/>
          <w:color w:val="3333CC"/>
          <w:spacing w:val="-5"/>
        </w:rPr>
        <w:t xml:space="preserve"> </w:t>
      </w:r>
      <w:r w:rsidRPr="00C07542">
        <w:rPr>
          <w:rFonts w:ascii="Book Antiqua" w:hAnsi="Book Antiqua"/>
          <w:color w:val="3333CC"/>
        </w:rPr>
        <w:t>of STI</w:t>
      </w:r>
      <w:r w:rsidRPr="00C07542">
        <w:rPr>
          <w:rFonts w:ascii="Book Antiqua" w:hAnsi="Book Antiqua"/>
          <w:color w:val="3333CC"/>
          <w:spacing w:val="-4"/>
        </w:rPr>
        <w:t xml:space="preserve"> </w:t>
      </w:r>
      <w:r w:rsidRPr="00C07542">
        <w:rPr>
          <w:rFonts w:ascii="Book Antiqua" w:hAnsi="Book Antiqua"/>
          <w:color w:val="3333CC"/>
          <w:spacing w:val="-1"/>
        </w:rPr>
        <w:t>services</w:t>
      </w:r>
      <w:r w:rsidRPr="00C07542">
        <w:rPr>
          <w:rFonts w:ascii="Book Antiqua" w:hAnsi="Book Antiqua"/>
          <w:color w:val="3333CC"/>
          <w:spacing w:val="1"/>
        </w:rPr>
        <w:t xml:space="preserve"> </w:t>
      </w:r>
      <w:r w:rsidRPr="00C07542">
        <w:rPr>
          <w:rFonts w:ascii="Book Antiqua" w:hAnsi="Book Antiqua" w:cs="Times New Roman"/>
          <w:color w:val="3333CC"/>
        </w:rPr>
        <w:t xml:space="preserve">– </w:t>
      </w:r>
      <w:r w:rsidRPr="00C07542">
        <w:rPr>
          <w:rFonts w:ascii="Book Antiqua" w:hAnsi="Book Antiqua"/>
          <w:color w:val="3333CC"/>
        </w:rPr>
        <w:t>mode of</w:t>
      </w:r>
      <w:r w:rsidRPr="00C07542">
        <w:rPr>
          <w:rFonts w:ascii="Book Antiqua" w:hAnsi="Book Antiqua"/>
          <w:color w:val="3333CC"/>
          <w:spacing w:val="-2"/>
        </w:rPr>
        <w:t xml:space="preserve"> </w:t>
      </w:r>
      <w:r w:rsidRPr="00C07542">
        <w:rPr>
          <w:rFonts w:ascii="Book Antiqua" w:hAnsi="Book Antiqua"/>
          <w:color w:val="3333CC"/>
          <w:spacing w:val="-1"/>
        </w:rPr>
        <w:t>delivery,</w:t>
      </w:r>
      <w:r w:rsidRPr="00C07542">
        <w:rPr>
          <w:rFonts w:ascii="Book Antiqua" w:hAnsi="Book Antiqua"/>
          <w:color w:val="3333CC"/>
        </w:rPr>
        <w:t xml:space="preserve"> adequacy</w:t>
      </w:r>
      <w:r w:rsidRPr="00C07542">
        <w:rPr>
          <w:rFonts w:ascii="Book Antiqua" w:hAnsi="Book Antiqua"/>
          <w:color w:val="3333CC"/>
          <w:spacing w:val="-5"/>
        </w:rPr>
        <w:t xml:space="preserve"> </w:t>
      </w:r>
      <w:r w:rsidRPr="00C07542">
        <w:rPr>
          <w:rFonts w:ascii="Book Antiqua" w:hAnsi="Book Antiqua"/>
          <w:color w:val="3333CC"/>
        </w:rPr>
        <w:t>to the</w:t>
      </w:r>
      <w:r w:rsidRPr="00C07542">
        <w:rPr>
          <w:rFonts w:ascii="Book Antiqua" w:hAnsi="Book Antiqua"/>
          <w:color w:val="3333CC"/>
          <w:spacing w:val="-1"/>
        </w:rPr>
        <w:t xml:space="preserve"> </w:t>
      </w:r>
      <w:r w:rsidRPr="00C07542">
        <w:rPr>
          <w:rFonts w:ascii="Book Antiqua" w:hAnsi="Book Antiqua"/>
          <w:color w:val="3333CC"/>
        </w:rPr>
        <w:t>needs of the</w:t>
      </w:r>
      <w:r w:rsidRPr="00C07542">
        <w:rPr>
          <w:rFonts w:ascii="Book Antiqua" w:hAnsi="Book Antiqua"/>
          <w:color w:val="3333CC"/>
          <w:spacing w:val="-1"/>
        </w:rPr>
        <w:t xml:space="preserve"> </w:t>
      </w:r>
      <w:r w:rsidRPr="00C07542">
        <w:rPr>
          <w:rFonts w:ascii="Book Antiqua" w:hAnsi="Book Antiqua"/>
          <w:color w:val="3333CC"/>
        </w:rPr>
        <w:t>community.</w:t>
      </w:r>
    </w:p>
    <w:p w:rsidR="00AB110B" w:rsidRPr="00C07542" w:rsidRDefault="00AB110B" w:rsidP="007257C9">
      <w:pPr>
        <w:pStyle w:val="BodyText"/>
        <w:tabs>
          <w:tab w:val="left" w:pos="465"/>
        </w:tabs>
        <w:ind w:left="180"/>
        <w:jc w:val="both"/>
        <w:rPr>
          <w:rFonts w:ascii="Book Antiqua" w:hAnsi="Book Antiqua"/>
          <w:color w:val="3333CC"/>
        </w:rPr>
      </w:pPr>
    </w:p>
    <w:p w:rsidR="008B163F" w:rsidRDefault="00AB110B" w:rsidP="007257C9">
      <w:pPr>
        <w:tabs>
          <w:tab w:val="left" w:pos="360"/>
        </w:tabs>
        <w:ind w:left="180"/>
        <w:jc w:val="both"/>
        <w:rPr>
          <w:rFonts w:ascii="Book Antiqua" w:eastAsia="Times New Roman" w:hAnsi="Book Antiqua" w:cs="Times New Roman"/>
          <w:bCs/>
          <w:sz w:val="24"/>
          <w:szCs w:val="24"/>
        </w:rPr>
      </w:pPr>
      <w:r w:rsidRPr="00C07542">
        <w:rPr>
          <w:rFonts w:ascii="Book Antiqua" w:eastAsia="Times New Roman" w:hAnsi="Book Antiqua" w:cs="Times New Roman"/>
          <w:bCs/>
          <w:sz w:val="24"/>
          <w:szCs w:val="24"/>
        </w:rPr>
        <w:t xml:space="preserve">The project has identified six project friendly PPP doctors at various site especially one PPP Doctor, Dr. </w:t>
      </w:r>
      <w:proofErr w:type="spellStart"/>
      <w:r w:rsidRPr="00C07542">
        <w:rPr>
          <w:rFonts w:ascii="Book Antiqua" w:eastAsia="Times New Roman" w:hAnsi="Book Antiqua" w:cs="Times New Roman"/>
          <w:bCs/>
          <w:sz w:val="24"/>
          <w:szCs w:val="24"/>
        </w:rPr>
        <w:t>Rubayya</w:t>
      </w:r>
      <w:proofErr w:type="spellEnd"/>
      <w:r w:rsidRPr="00C07542">
        <w:rPr>
          <w:rFonts w:ascii="Book Antiqua" w:eastAsia="Times New Roman" w:hAnsi="Book Antiqua" w:cs="Times New Roman"/>
          <w:bCs/>
          <w:sz w:val="24"/>
          <w:szCs w:val="24"/>
        </w:rPr>
        <w:t xml:space="preserve"> is very close to the main Project office .Setup static clinic inside of the office. Maintained all registers if properly but they failed to kept it at clinic because they had no sufficient space for this. During this phase the project referred 4746 HRGs to STI Screening. Out of this referral 3370 HRGs underwent the services of screening process. Lack of funding is a major threat of the project for </w:t>
      </w:r>
    </w:p>
    <w:p w:rsidR="009D70D5" w:rsidRDefault="008B163F" w:rsidP="007257C9">
      <w:pPr>
        <w:tabs>
          <w:tab w:val="left" w:pos="360"/>
        </w:tabs>
        <w:ind w:left="180"/>
        <w:jc w:val="both"/>
        <w:rPr>
          <w:rFonts w:ascii="Book Antiqua" w:eastAsia="Times New Roman" w:hAnsi="Book Antiqua" w:cs="Times New Roman"/>
          <w:bCs/>
          <w:sz w:val="24"/>
          <w:szCs w:val="24"/>
        </w:rPr>
      </w:pP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p>
    <w:p w:rsidR="008B163F" w:rsidRDefault="009D70D5" w:rsidP="007257C9">
      <w:pPr>
        <w:tabs>
          <w:tab w:val="left" w:pos="360"/>
        </w:tabs>
        <w:ind w:left="180"/>
        <w:jc w:val="both"/>
        <w:rPr>
          <w:rFonts w:ascii="Book Antiqua" w:eastAsia="Times New Roman" w:hAnsi="Book Antiqua" w:cs="Times New Roman"/>
          <w:bCs/>
          <w:sz w:val="24"/>
          <w:szCs w:val="24"/>
        </w:rPr>
      </w:pP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sidR="00506BDA">
        <w:rPr>
          <w:rFonts w:ascii="Book Antiqua" w:eastAsia="Times New Roman" w:hAnsi="Book Antiqua" w:cs="Times New Roman"/>
          <w:bCs/>
          <w:sz w:val="24"/>
          <w:szCs w:val="24"/>
        </w:rPr>
        <w:tab/>
      </w:r>
      <w:r>
        <w:rPr>
          <w:rFonts w:ascii="Book Antiqua" w:eastAsia="Times New Roman" w:hAnsi="Book Antiqua" w:cs="Times New Roman"/>
          <w:bCs/>
          <w:sz w:val="24"/>
          <w:szCs w:val="24"/>
        </w:rPr>
        <w:tab/>
      </w:r>
      <w:r w:rsidR="008B163F" w:rsidRPr="008B163F">
        <w:rPr>
          <w:rFonts w:ascii="Book Antiqua" w:eastAsia="Times New Roman" w:hAnsi="Book Antiqua" w:cs="Times New Roman"/>
          <w:bCs/>
          <w:noProof/>
          <w:sz w:val="24"/>
          <w:szCs w:val="24"/>
          <w:lang w:bidi="ml-IN"/>
        </w:rPr>
        <w:drawing>
          <wp:inline distT="0" distB="0" distL="0" distR="0">
            <wp:extent cx="1762125" cy="504825"/>
            <wp:effectExtent l="19050" t="0" r="9525" b="0"/>
            <wp:docPr id="5" name="Picture 1" descr="C:\Users\apple\Downloads\8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8016.jpg"/>
                    <pic:cNvPicPr>
                      <a:picLocks noChangeAspect="1" noChangeArrowheads="1"/>
                    </pic:cNvPicPr>
                  </pic:nvPicPr>
                  <pic:blipFill>
                    <a:blip r:embed="rId8" cstate="print"/>
                    <a:srcRect/>
                    <a:stretch>
                      <a:fillRect/>
                    </a:stretch>
                  </pic:blipFill>
                  <pic:spPr bwMode="auto">
                    <a:xfrm>
                      <a:off x="0" y="0"/>
                      <a:ext cx="1762125" cy="504825"/>
                    </a:xfrm>
                    <a:prstGeom prst="rect">
                      <a:avLst/>
                    </a:prstGeom>
                    <a:noFill/>
                    <a:ln w="9525">
                      <a:noFill/>
                      <a:miter lim="800000"/>
                      <a:headEnd/>
                      <a:tailEnd/>
                    </a:ln>
                  </pic:spPr>
                </pic:pic>
              </a:graphicData>
            </a:graphic>
          </wp:inline>
        </w:drawing>
      </w:r>
    </w:p>
    <w:p w:rsidR="00AB110B" w:rsidRPr="00C07542" w:rsidRDefault="00AB110B" w:rsidP="007257C9">
      <w:pPr>
        <w:tabs>
          <w:tab w:val="left" w:pos="360"/>
        </w:tabs>
        <w:ind w:left="180"/>
        <w:jc w:val="both"/>
        <w:rPr>
          <w:rFonts w:ascii="Book Antiqua" w:eastAsia="Times New Roman" w:hAnsi="Book Antiqua" w:cs="Times New Roman"/>
          <w:bCs/>
          <w:sz w:val="24"/>
          <w:szCs w:val="24"/>
        </w:rPr>
      </w:pPr>
      <w:proofErr w:type="gramStart"/>
      <w:r w:rsidRPr="00C07542">
        <w:rPr>
          <w:rFonts w:ascii="Book Antiqua" w:eastAsia="Times New Roman" w:hAnsi="Book Antiqua" w:cs="Times New Roman"/>
          <w:bCs/>
          <w:sz w:val="24"/>
          <w:szCs w:val="24"/>
        </w:rPr>
        <w:lastRenderedPageBreak/>
        <w:t>rendering</w:t>
      </w:r>
      <w:proofErr w:type="gramEnd"/>
      <w:r w:rsidRPr="00C07542">
        <w:rPr>
          <w:rFonts w:ascii="Book Antiqua" w:eastAsia="Times New Roman" w:hAnsi="Book Antiqua" w:cs="Times New Roman"/>
          <w:bCs/>
          <w:sz w:val="24"/>
          <w:szCs w:val="24"/>
        </w:rPr>
        <w:t xml:space="preserve"> this services. Details of STI, ICTC, Condom services given below. During the last one year period one time STI Screening HRGs are 3370, </w:t>
      </w:r>
      <w:proofErr w:type="gramStart"/>
      <w:r w:rsidRPr="00C07542">
        <w:rPr>
          <w:rFonts w:ascii="Book Antiqua" w:eastAsia="Times New Roman" w:hAnsi="Book Antiqua" w:cs="Times New Roman"/>
          <w:bCs/>
          <w:sz w:val="24"/>
          <w:szCs w:val="24"/>
        </w:rPr>
        <w:t>Two</w:t>
      </w:r>
      <w:proofErr w:type="gramEnd"/>
      <w:r w:rsidRPr="00C07542">
        <w:rPr>
          <w:rFonts w:ascii="Book Antiqua" w:eastAsia="Times New Roman" w:hAnsi="Book Antiqua" w:cs="Times New Roman"/>
          <w:bCs/>
          <w:sz w:val="24"/>
          <w:szCs w:val="24"/>
        </w:rPr>
        <w:t xml:space="preserve"> time Screened HRGs are1220, Three time Screened HRGs – 659 and Four time – 348.</w:t>
      </w:r>
    </w:p>
    <w:p w:rsidR="00AB110B" w:rsidRPr="00C07542" w:rsidRDefault="00AB110B" w:rsidP="007257C9">
      <w:pPr>
        <w:pStyle w:val="BodyText"/>
        <w:tabs>
          <w:tab w:val="left" w:pos="465"/>
        </w:tabs>
        <w:ind w:left="180"/>
        <w:jc w:val="both"/>
        <w:rPr>
          <w:rFonts w:ascii="Book Antiqua" w:hAnsi="Book Antiqua"/>
          <w:color w:val="3333CC"/>
        </w:rPr>
      </w:pPr>
    </w:p>
    <w:p w:rsidR="00BA5E37" w:rsidRPr="00C07542" w:rsidRDefault="00BA5E37" w:rsidP="007257C9">
      <w:pPr>
        <w:pStyle w:val="BodyText"/>
        <w:numPr>
          <w:ilvl w:val="0"/>
          <w:numId w:val="4"/>
        </w:numPr>
        <w:tabs>
          <w:tab w:val="left" w:pos="465"/>
        </w:tabs>
        <w:ind w:left="180" w:right="267" w:firstLine="0"/>
        <w:jc w:val="both"/>
        <w:rPr>
          <w:rFonts w:ascii="Book Antiqua" w:hAnsi="Book Antiqua"/>
          <w:color w:val="3333CC"/>
        </w:rPr>
      </w:pPr>
      <w:r w:rsidRPr="00C07542">
        <w:rPr>
          <w:rFonts w:ascii="Book Antiqua" w:hAnsi="Book Antiqua"/>
          <w:color w:val="3333CC"/>
        </w:rPr>
        <w:t>Quality</w:t>
      </w:r>
      <w:r w:rsidRPr="00C07542">
        <w:rPr>
          <w:rFonts w:ascii="Book Antiqua" w:hAnsi="Book Antiqua"/>
          <w:color w:val="3333CC"/>
          <w:spacing w:val="-5"/>
        </w:rPr>
        <w:t xml:space="preserve"> </w:t>
      </w:r>
      <w:r w:rsidRPr="00C07542">
        <w:rPr>
          <w:rFonts w:ascii="Book Antiqua" w:hAnsi="Book Antiqua"/>
          <w:color w:val="3333CC"/>
        </w:rPr>
        <w:t>of the</w:t>
      </w:r>
      <w:r w:rsidRPr="00C07542">
        <w:rPr>
          <w:rFonts w:ascii="Book Antiqua" w:hAnsi="Book Antiqua"/>
          <w:color w:val="3333CC"/>
          <w:spacing w:val="-2"/>
        </w:rPr>
        <w:t xml:space="preserve"> </w:t>
      </w:r>
      <w:r w:rsidRPr="00C07542">
        <w:rPr>
          <w:rFonts w:ascii="Book Antiqua" w:hAnsi="Book Antiqua"/>
          <w:color w:val="3333CC"/>
        </w:rPr>
        <w:t>services-</w:t>
      </w:r>
      <w:r w:rsidRPr="00C07542">
        <w:rPr>
          <w:rFonts w:ascii="Book Antiqua" w:hAnsi="Book Antiqua"/>
          <w:color w:val="3333CC"/>
          <w:spacing w:val="-1"/>
        </w:rPr>
        <w:t xml:space="preserve"> infrastructure </w:t>
      </w:r>
      <w:r w:rsidRPr="00C07542">
        <w:rPr>
          <w:rFonts w:ascii="Book Antiqua" w:hAnsi="Book Antiqua"/>
          <w:color w:val="3333CC"/>
        </w:rPr>
        <w:t xml:space="preserve">(clinic, equipment </w:t>
      </w:r>
      <w:r w:rsidRPr="00C07542">
        <w:rPr>
          <w:rFonts w:ascii="Book Antiqua" w:hAnsi="Book Antiqua"/>
          <w:color w:val="3333CC"/>
          <w:spacing w:val="-1"/>
        </w:rPr>
        <w:t>etc.),</w:t>
      </w:r>
      <w:r w:rsidRPr="00C07542">
        <w:rPr>
          <w:rFonts w:ascii="Book Antiqua" w:hAnsi="Book Antiqua"/>
          <w:color w:val="3333CC"/>
        </w:rPr>
        <w:t xml:space="preserve"> </w:t>
      </w:r>
      <w:r w:rsidRPr="00C07542">
        <w:rPr>
          <w:rFonts w:ascii="Book Antiqua" w:hAnsi="Book Antiqua"/>
          <w:color w:val="3333CC"/>
          <w:spacing w:val="-1"/>
        </w:rPr>
        <w:t>location</w:t>
      </w:r>
      <w:r w:rsidRPr="00C07542">
        <w:rPr>
          <w:rFonts w:ascii="Book Antiqua" w:hAnsi="Book Antiqua"/>
          <w:color w:val="3333CC"/>
        </w:rPr>
        <w:t xml:space="preserve"> of the</w:t>
      </w:r>
      <w:r w:rsidRPr="00C07542">
        <w:rPr>
          <w:rFonts w:ascii="Book Antiqua" w:hAnsi="Book Antiqua"/>
          <w:color w:val="3333CC"/>
          <w:spacing w:val="-1"/>
        </w:rPr>
        <w:t xml:space="preserve"> clinic,</w:t>
      </w:r>
      <w:r w:rsidRPr="00C07542">
        <w:rPr>
          <w:rFonts w:ascii="Book Antiqua" w:hAnsi="Book Antiqua"/>
          <w:color w:val="3333CC"/>
        </w:rPr>
        <w:t xml:space="preserve"> </w:t>
      </w:r>
      <w:r w:rsidRPr="00C07542">
        <w:rPr>
          <w:rFonts w:ascii="Book Antiqua" w:hAnsi="Book Antiqua"/>
          <w:color w:val="3333CC"/>
          <w:spacing w:val="-1"/>
        </w:rPr>
        <w:t>availability</w:t>
      </w:r>
      <w:r w:rsidRPr="00C07542">
        <w:rPr>
          <w:rFonts w:ascii="Book Antiqua" w:hAnsi="Book Antiqua"/>
          <w:color w:val="3333CC"/>
          <w:spacing w:val="-5"/>
        </w:rPr>
        <w:t xml:space="preserve"> </w:t>
      </w:r>
      <w:r w:rsidRPr="00C07542">
        <w:rPr>
          <w:rFonts w:ascii="Book Antiqua" w:hAnsi="Book Antiqua"/>
          <w:color w:val="3333CC"/>
          <w:spacing w:val="1"/>
        </w:rPr>
        <w:t>of</w:t>
      </w:r>
      <w:r w:rsidRPr="00C07542">
        <w:rPr>
          <w:rFonts w:ascii="Book Antiqua" w:hAnsi="Book Antiqua"/>
          <w:color w:val="3333CC"/>
          <w:spacing w:val="86"/>
        </w:rPr>
        <w:t xml:space="preserve"> </w:t>
      </w:r>
      <w:r w:rsidRPr="00C07542">
        <w:rPr>
          <w:rFonts w:ascii="Book Antiqua" w:hAnsi="Book Antiqua"/>
          <w:color w:val="3333CC"/>
        </w:rPr>
        <w:t>STI</w:t>
      </w:r>
      <w:r w:rsidRPr="00C07542">
        <w:rPr>
          <w:rFonts w:ascii="Book Antiqua" w:hAnsi="Book Antiqua"/>
          <w:color w:val="3333CC"/>
          <w:spacing w:val="-6"/>
        </w:rPr>
        <w:t xml:space="preserve"> </w:t>
      </w:r>
      <w:r w:rsidRPr="00C07542">
        <w:rPr>
          <w:rFonts w:ascii="Book Antiqua" w:hAnsi="Book Antiqua"/>
          <w:color w:val="3333CC"/>
          <w:spacing w:val="-1"/>
        </w:rPr>
        <w:t>drugs</w:t>
      </w:r>
      <w:r w:rsidRPr="00C07542">
        <w:rPr>
          <w:rFonts w:ascii="Book Antiqua" w:hAnsi="Book Antiqua"/>
          <w:color w:val="3333CC"/>
          <w:spacing w:val="2"/>
        </w:rPr>
        <w:t xml:space="preserve">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 xml:space="preserve">maintenance </w:t>
      </w:r>
      <w:r w:rsidRPr="00C07542">
        <w:rPr>
          <w:rFonts w:ascii="Book Antiqua" w:hAnsi="Book Antiqua"/>
          <w:color w:val="3333CC"/>
        </w:rPr>
        <w:t>of privacy</w:t>
      </w:r>
      <w:r w:rsidRPr="00C07542">
        <w:rPr>
          <w:rFonts w:ascii="Book Antiqua" w:hAnsi="Book Antiqua"/>
          <w:color w:val="3333CC"/>
          <w:spacing w:val="-5"/>
        </w:rPr>
        <w:t xml:space="preserve"> </w:t>
      </w:r>
      <w:r w:rsidRPr="00C07542">
        <w:rPr>
          <w:rFonts w:ascii="Book Antiqua" w:hAnsi="Book Antiqua"/>
          <w:color w:val="3333CC"/>
        </w:rPr>
        <w:t>etc.</w:t>
      </w:r>
    </w:p>
    <w:p w:rsidR="005C42C3" w:rsidRPr="00C07542" w:rsidRDefault="005C42C3" w:rsidP="007257C9">
      <w:pPr>
        <w:pStyle w:val="BodyText"/>
        <w:tabs>
          <w:tab w:val="left" w:pos="465"/>
        </w:tabs>
        <w:ind w:left="180" w:right="267"/>
        <w:jc w:val="both"/>
        <w:rPr>
          <w:rFonts w:ascii="Book Antiqua" w:hAnsi="Book Antiqua"/>
          <w:color w:val="3333CC"/>
        </w:rPr>
      </w:pPr>
    </w:p>
    <w:p w:rsidR="00AB110B" w:rsidRPr="00C07542" w:rsidRDefault="005C42C3" w:rsidP="007257C9">
      <w:pPr>
        <w:pStyle w:val="ListParagraph"/>
        <w:widowControl/>
        <w:autoSpaceDE w:val="0"/>
        <w:autoSpaceDN w:val="0"/>
        <w:adjustRightInd w:val="0"/>
        <w:ind w:left="180"/>
        <w:jc w:val="both"/>
        <w:rPr>
          <w:rFonts w:ascii="Book Antiqua" w:hAnsi="Book Antiqua" w:cs="TTEDt00"/>
          <w:sz w:val="24"/>
          <w:szCs w:val="24"/>
        </w:rPr>
      </w:pPr>
      <w:r w:rsidRPr="00C07542">
        <w:rPr>
          <w:rFonts w:ascii="Book Antiqua" w:hAnsi="Book Antiqua" w:cs="TTEDt00"/>
          <w:sz w:val="24"/>
          <w:szCs w:val="24"/>
        </w:rPr>
        <w:t>Clinks are operated attached to Project offices which are accessible and not spacious. Needed equipment are available, and facilities for maintaining privacy are adequate. Drugs are stocked adequate.</w:t>
      </w:r>
    </w:p>
    <w:p w:rsidR="005C42C3" w:rsidRPr="00C07542" w:rsidRDefault="005C42C3" w:rsidP="007257C9">
      <w:pPr>
        <w:pStyle w:val="ListParagraph"/>
        <w:widowControl/>
        <w:autoSpaceDE w:val="0"/>
        <w:autoSpaceDN w:val="0"/>
        <w:adjustRightInd w:val="0"/>
        <w:ind w:left="180"/>
        <w:jc w:val="both"/>
        <w:rPr>
          <w:rFonts w:ascii="Book Antiqua" w:hAnsi="Book Antiqua"/>
          <w:color w:val="3333CC"/>
          <w:sz w:val="24"/>
          <w:szCs w:val="24"/>
        </w:rPr>
      </w:pPr>
    </w:p>
    <w:p w:rsidR="00BA5E37" w:rsidRPr="00C07542" w:rsidRDefault="00BA5E37" w:rsidP="007257C9">
      <w:pPr>
        <w:pStyle w:val="BodyText"/>
        <w:numPr>
          <w:ilvl w:val="0"/>
          <w:numId w:val="4"/>
        </w:numPr>
        <w:tabs>
          <w:tab w:val="left" w:pos="465"/>
        </w:tabs>
        <w:ind w:left="180" w:right="138" w:firstLine="0"/>
        <w:jc w:val="both"/>
        <w:rPr>
          <w:rFonts w:ascii="Book Antiqua" w:hAnsi="Book Antiqua"/>
          <w:color w:val="3333CC"/>
        </w:rPr>
      </w:pPr>
      <w:r w:rsidRPr="00C07542">
        <w:rPr>
          <w:rFonts w:ascii="Book Antiqua" w:hAnsi="Book Antiqua"/>
          <w:color w:val="3333CC"/>
        </w:rPr>
        <w:t>Quality</w:t>
      </w:r>
      <w:r w:rsidRPr="00C07542">
        <w:rPr>
          <w:rFonts w:ascii="Book Antiqua" w:hAnsi="Book Antiqua"/>
          <w:color w:val="3333CC"/>
          <w:spacing w:val="-5"/>
        </w:rPr>
        <w:t xml:space="preserve"> </w:t>
      </w:r>
      <w:r w:rsidRPr="00C07542">
        <w:rPr>
          <w:rFonts w:ascii="Book Antiqua" w:hAnsi="Book Antiqua"/>
          <w:color w:val="3333CC"/>
        </w:rPr>
        <w:t xml:space="preserve">of </w:t>
      </w:r>
      <w:r w:rsidRPr="00C07542">
        <w:rPr>
          <w:rFonts w:ascii="Book Antiqua" w:hAnsi="Book Antiqua"/>
          <w:color w:val="3333CC"/>
          <w:spacing w:val="-1"/>
        </w:rPr>
        <w:t>treatment</w:t>
      </w:r>
      <w:r w:rsidRPr="00C07542">
        <w:rPr>
          <w:rFonts w:ascii="Book Antiqua" w:hAnsi="Book Antiqua"/>
          <w:color w:val="3333CC"/>
        </w:rPr>
        <w:t xml:space="preserve"> in the </w:t>
      </w:r>
      <w:r w:rsidRPr="00C07542">
        <w:rPr>
          <w:rFonts w:ascii="Book Antiqua" w:hAnsi="Book Antiqua"/>
          <w:color w:val="3333CC"/>
          <w:spacing w:val="-1"/>
        </w:rPr>
        <w:t>service provisioning-</w:t>
      </w:r>
      <w:r w:rsidRPr="00C07542">
        <w:rPr>
          <w:rFonts w:ascii="Book Antiqua" w:hAnsi="Book Antiqua"/>
          <w:color w:val="3333CC"/>
          <w:spacing w:val="1"/>
        </w:rPr>
        <w:t xml:space="preserve"> </w:t>
      </w:r>
      <w:r w:rsidRPr="00C07542">
        <w:rPr>
          <w:rFonts w:ascii="Book Antiqua" w:hAnsi="Book Antiqua"/>
          <w:color w:val="3333CC"/>
          <w:spacing w:val="-1"/>
        </w:rPr>
        <w:t xml:space="preserve">adherence </w:t>
      </w:r>
      <w:r w:rsidRPr="00C07542">
        <w:rPr>
          <w:rFonts w:ascii="Book Antiqua" w:hAnsi="Book Antiqua"/>
          <w:color w:val="3333CC"/>
        </w:rPr>
        <w:t xml:space="preserve">to </w:t>
      </w:r>
      <w:proofErr w:type="spellStart"/>
      <w:r w:rsidRPr="00C07542">
        <w:rPr>
          <w:rFonts w:ascii="Book Antiqua" w:hAnsi="Book Antiqua"/>
          <w:color w:val="3333CC"/>
        </w:rPr>
        <w:t>syndromic</w:t>
      </w:r>
      <w:proofErr w:type="spellEnd"/>
      <w:r w:rsidRPr="00C07542">
        <w:rPr>
          <w:rFonts w:ascii="Book Antiqua" w:hAnsi="Book Antiqua"/>
          <w:color w:val="3333CC"/>
        </w:rPr>
        <w:t xml:space="preserve"> </w:t>
      </w:r>
      <w:r w:rsidRPr="00C07542">
        <w:rPr>
          <w:rFonts w:ascii="Book Antiqua" w:hAnsi="Book Antiqua"/>
          <w:color w:val="3333CC"/>
          <w:spacing w:val="-1"/>
        </w:rPr>
        <w:t>treatment</w:t>
      </w:r>
      <w:r w:rsidRPr="00C07542">
        <w:rPr>
          <w:rFonts w:ascii="Book Antiqua" w:hAnsi="Book Antiqua"/>
          <w:color w:val="3333CC"/>
        </w:rPr>
        <w:t xml:space="preserve"> </w:t>
      </w:r>
      <w:r w:rsidRPr="00C07542">
        <w:rPr>
          <w:rFonts w:ascii="Book Antiqua" w:hAnsi="Book Antiqua"/>
          <w:color w:val="3333CC"/>
          <w:spacing w:val="-1"/>
        </w:rPr>
        <w:t>protocol,</w:t>
      </w:r>
      <w:r w:rsidRPr="00C07542">
        <w:rPr>
          <w:rFonts w:ascii="Book Antiqua" w:hAnsi="Book Antiqua"/>
          <w:color w:val="3333CC"/>
        </w:rPr>
        <w:t xml:space="preserve"> follow</w:t>
      </w:r>
      <w:r w:rsidRPr="00C07542">
        <w:rPr>
          <w:rFonts w:ascii="Book Antiqua" w:hAnsi="Book Antiqua"/>
          <w:color w:val="3333CC"/>
          <w:spacing w:val="95"/>
        </w:rPr>
        <w:t xml:space="preserve"> </w:t>
      </w:r>
      <w:r w:rsidRPr="00C07542">
        <w:rPr>
          <w:rFonts w:ascii="Book Antiqua" w:hAnsi="Book Antiqua"/>
          <w:color w:val="3333CC"/>
        </w:rPr>
        <w:t xml:space="preserve">up </w:t>
      </w:r>
      <w:r w:rsidRPr="00C07542">
        <w:rPr>
          <w:rFonts w:ascii="Book Antiqua" w:hAnsi="Book Antiqua"/>
          <w:color w:val="3333CC"/>
          <w:spacing w:val="-1"/>
        </w:rPr>
        <w:t>mechanism</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adherence,</w:t>
      </w:r>
      <w:r w:rsidRPr="00C07542">
        <w:rPr>
          <w:rFonts w:ascii="Book Antiqua" w:hAnsi="Book Antiqua"/>
          <w:color w:val="3333CC"/>
        </w:rPr>
        <w:t xml:space="preserve"> </w:t>
      </w:r>
      <w:r w:rsidRPr="00C07542">
        <w:rPr>
          <w:rFonts w:ascii="Book Antiqua" w:hAnsi="Book Antiqua"/>
          <w:color w:val="3333CC"/>
          <w:spacing w:val="-1"/>
        </w:rPr>
        <w:t>referrals</w:t>
      </w:r>
      <w:r w:rsidRPr="00C07542">
        <w:rPr>
          <w:rFonts w:ascii="Book Antiqua" w:hAnsi="Book Antiqua"/>
          <w:color w:val="3333CC"/>
        </w:rPr>
        <w:t xml:space="preserve"> to VCTC,ART, </w:t>
      </w:r>
      <w:r w:rsidRPr="00C07542">
        <w:rPr>
          <w:rFonts w:ascii="Book Antiqua" w:hAnsi="Book Antiqua"/>
          <w:color w:val="3333CC"/>
          <w:spacing w:val="-1"/>
        </w:rPr>
        <w:t>DOTS</w:t>
      </w:r>
      <w:r w:rsidRPr="00C07542">
        <w:rPr>
          <w:rFonts w:ascii="Book Antiqua" w:hAnsi="Book Antiqua"/>
          <w:color w:val="3333CC"/>
        </w:rPr>
        <w:t xml:space="preserve"> </w:t>
      </w:r>
      <w:r w:rsidRPr="00C07542">
        <w:rPr>
          <w:rFonts w:ascii="Book Antiqua" w:hAnsi="Book Antiqua"/>
          <w:color w:val="3333CC"/>
          <w:spacing w:val="-1"/>
        </w:rPr>
        <w:t>centre</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spacing w:val="2"/>
        </w:rPr>
        <w:t xml:space="preserve"> </w:t>
      </w:r>
      <w:r w:rsidRPr="00C07542">
        <w:rPr>
          <w:rFonts w:ascii="Book Antiqua" w:hAnsi="Book Antiqua"/>
          <w:color w:val="3333CC"/>
        </w:rPr>
        <w:t>Community</w:t>
      </w:r>
      <w:r w:rsidRPr="00C07542">
        <w:rPr>
          <w:rFonts w:ascii="Book Antiqua" w:hAnsi="Book Antiqua"/>
          <w:color w:val="3333CC"/>
          <w:spacing w:val="-8"/>
        </w:rPr>
        <w:t xml:space="preserve"> </w:t>
      </w:r>
      <w:r w:rsidRPr="00C07542">
        <w:rPr>
          <w:rFonts w:ascii="Book Antiqua" w:hAnsi="Book Antiqua"/>
          <w:color w:val="3333CC"/>
        </w:rPr>
        <w:t xml:space="preserve">care </w:t>
      </w:r>
      <w:proofErr w:type="spellStart"/>
      <w:r w:rsidRPr="00C07542">
        <w:rPr>
          <w:rFonts w:ascii="Book Antiqua" w:hAnsi="Book Antiqua"/>
          <w:color w:val="3333CC"/>
        </w:rPr>
        <w:t>centres</w:t>
      </w:r>
      <w:proofErr w:type="spellEnd"/>
      <w:r w:rsidRPr="00C07542">
        <w:rPr>
          <w:rFonts w:ascii="Book Antiqua" w:hAnsi="Book Antiqua"/>
          <w:color w:val="3333CC"/>
        </w:rPr>
        <w:t>.</w:t>
      </w:r>
    </w:p>
    <w:p w:rsidR="005C42C3" w:rsidRPr="00C07542" w:rsidRDefault="005C42C3" w:rsidP="007257C9">
      <w:pPr>
        <w:pStyle w:val="ListParagraph"/>
        <w:widowControl/>
        <w:autoSpaceDE w:val="0"/>
        <w:autoSpaceDN w:val="0"/>
        <w:adjustRightInd w:val="0"/>
        <w:ind w:left="180"/>
        <w:jc w:val="both"/>
        <w:rPr>
          <w:rFonts w:ascii="Book Antiqua" w:hAnsi="Book Antiqua" w:cs="TTEDt00"/>
          <w:sz w:val="24"/>
          <w:szCs w:val="24"/>
        </w:rPr>
      </w:pPr>
    </w:p>
    <w:p w:rsidR="005C42C3" w:rsidRPr="00C07542" w:rsidRDefault="005C42C3" w:rsidP="007257C9">
      <w:pPr>
        <w:pStyle w:val="ListParagraph"/>
        <w:widowControl/>
        <w:autoSpaceDE w:val="0"/>
        <w:autoSpaceDN w:val="0"/>
        <w:adjustRightInd w:val="0"/>
        <w:ind w:left="180"/>
        <w:jc w:val="both"/>
        <w:rPr>
          <w:rFonts w:ascii="Book Antiqua" w:hAnsi="Book Antiqua" w:cs="TTEDt00"/>
          <w:sz w:val="24"/>
          <w:szCs w:val="24"/>
        </w:rPr>
      </w:pPr>
      <w:r w:rsidRPr="00C07542">
        <w:rPr>
          <w:rFonts w:ascii="Book Antiqua" w:hAnsi="Book Antiqua" w:cs="TTEDt00"/>
          <w:sz w:val="24"/>
          <w:szCs w:val="24"/>
        </w:rPr>
        <w:t xml:space="preserve">NACO protocols on </w:t>
      </w:r>
      <w:proofErr w:type="spellStart"/>
      <w:r w:rsidRPr="00C07542">
        <w:rPr>
          <w:rFonts w:ascii="Book Antiqua" w:hAnsi="Book Antiqua" w:cs="TTEDt00"/>
          <w:sz w:val="24"/>
          <w:szCs w:val="24"/>
        </w:rPr>
        <w:t>syndromic</w:t>
      </w:r>
      <w:proofErr w:type="spellEnd"/>
      <w:r w:rsidRPr="00C07542">
        <w:rPr>
          <w:rFonts w:ascii="Book Antiqua" w:hAnsi="Book Antiqua" w:cs="TTEDt00"/>
          <w:sz w:val="24"/>
          <w:szCs w:val="24"/>
        </w:rPr>
        <w:t xml:space="preserve"> treatment is adhered to. Follow ups, STI counseling and are happening. But partner treatment or partner notification is not happening even in repeated STI Cases.</w:t>
      </w:r>
    </w:p>
    <w:p w:rsidR="005C42C3" w:rsidRPr="00C07542" w:rsidRDefault="005C42C3" w:rsidP="007257C9">
      <w:pPr>
        <w:pStyle w:val="ListParagraph"/>
        <w:widowControl/>
        <w:autoSpaceDE w:val="0"/>
        <w:autoSpaceDN w:val="0"/>
        <w:adjustRightInd w:val="0"/>
        <w:ind w:left="180"/>
        <w:jc w:val="both"/>
        <w:rPr>
          <w:rFonts w:ascii="Book Antiqua" w:hAnsi="Book Antiqua"/>
          <w:color w:val="3333CC"/>
          <w:sz w:val="24"/>
          <w:szCs w:val="24"/>
        </w:rPr>
      </w:pPr>
    </w:p>
    <w:p w:rsidR="00BA5E37" w:rsidRPr="00C07542" w:rsidRDefault="00BA5E37" w:rsidP="007257C9">
      <w:pPr>
        <w:pStyle w:val="BodyText"/>
        <w:numPr>
          <w:ilvl w:val="0"/>
          <w:numId w:val="4"/>
        </w:numPr>
        <w:tabs>
          <w:tab w:val="left" w:pos="465"/>
        </w:tabs>
        <w:ind w:left="180" w:right="267" w:firstLine="0"/>
        <w:jc w:val="both"/>
        <w:rPr>
          <w:rFonts w:ascii="Book Antiqua" w:hAnsi="Book Antiqua"/>
          <w:color w:val="3333CC"/>
        </w:rPr>
      </w:pPr>
      <w:r w:rsidRPr="00C07542">
        <w:rPr>
          <w:rFonts w:ascii="Book Antiqua" w:hAnsi="Book Antiqua"/>
          <w:color w:val="3333CC"/>
          <w:spacing w:val="-1"/>
        </w:rPr>
        <w:t xml:space="preserve">Documentation- </w:t>
      </w:r>
      <w:r w:rsidRPr="00C07542">
        <w:rPr>
          <w:rFonts w:ascii="Book Antiqua" w:hAnsi="Book Antiqua"/>
          <w:color w:val="3333CC"/>
        </w:rPr>
        <w:t>Availability</w:t>
      </w:r>
      <w:r w:rsidRPr="00C07542">
        <w:rPr>
          <w:rFonts w:ascii="Book Antiqua" w:hAnsi="Book Antiqua"/>
          <w:color w:val="3333CC"/>
          <w:spacing w:val="-8"/>
        </w:rPr>
        <w:t xml:space="preserve"> </w:t>
      </w:r>
      <w:r w:rsidRPr="00C07542">
        <w:rPr>
          <w:rFonts w:ascii="Book Antiqua" w:hAnsi="Book Antiqua"/>
          <w:color w:val="3333CC"/>
          <w:spacing w:val="1"/>
        </w:rPr>
        <w:t>of</w:t>
      </w:r>
      <w:r w:rsidRPr="00C07542">
        <w:rPr>
          <w:rFonts w:ascii="Book Antiqua" w:hAnsi="Book Antiqua"/>
          <w:color w:val="3333CC"/>
        </w:rPr>
        <w:t xml:space="preserve"> </w:t>
      </w:r>
      <w:r w:rsidRPr="00C07542">
        <w:rPr>
          <w:rFonts w:ascii="Book Antiqua" w:hAnsi="Book Antiqua"/>
          <w:color w:val="3333CC"/>
          <w:spacing w:val="-1"/>
        </w:rPr>
        <w:t>treatment</w:t>
      </w:r>
      <w:r w:rsidRPr="00C07542">
        <w:rPr>
          <w:rFonts w:ascii="Book Antiqua" w:hAnsi="Book Antiqua"/>
          <w:color w:val="3333CC"/>
        </w:rPr>
        <w:t xml:space="preserve"> registers, </w:t>
      </w:r>
      <w:r w:rsidRPr="00C07542">
        <w:rPr>
          <w:rFonts w:ascii="Book Antiqua" w:hAnsi="Book Antiqua"/>
          <w:color w:val="3333CC"/>
          <w:spacing w:val="-1"/>
        </w:rPr>
        <w:t>referral</w:t>
      </w:r>
      <w:r w:rsidRPr="00C07542">
        <w:rPr>
          <w:rFonts w:ascii="Book Antiqua" w:hAnsi="Book Antiqua"/>
          <w:color w:val="3333CC"/>
        </w:rPr>
        <w:t xml:space="preserve"> slips, follow up</w:t>
      </w:r>
      <w:r w:rsidRPr="00C07542">
        <w:rPr>
          <w:rFonts w:ascii="Book Antiqua" w:hAnsi="Book Antiqua"/>
          <w:color w:val="3333CC"/>
          <w:spacing w:val="1"/>
        </w:rPr>
        <w:t xml:space="preserve"> </w:t>
      </w:r>
      <w:r w:rsidRPr="00C07542">
        <w:rPr>
          <w:rFonts w:ascii="Book Antiqua" w:hAnsi="Book Antiqua"/>
          <w:color w:val="3333CC"/>
          <w:spacing w:val="-1"/>
        </w:rPr>
        <w:t>cards</w:t>
      </w:r>
      <w:r w:rsidRPr="00C07542">
        <w:rPr>
          <w:rFonts w:ascii="Book Antiqua" w:hAnsi="Book Antiqua"/>
          <w:color w:val="3333CC"/>
          <w:spacing w:val="1"/>
        </w:rPr>
        <w:t xml:space="preserve"> </w:t>
      </w:r>
      <w:r w:rsidRPr="00C07542">
        <w:rPr>
          <w:rFonts w:ascii="Book Antiqua" w:hAnsi="Book Antiqua"/>
          <w:color w:val="3333CC"/>
        </w:rPr>
        <w:t xml:space="preserve">(as </w:t>
      </w:r>
      <w:r w:rsidRPr="00C07542">
        <w:rPr>
          <w:rFonts w:ascii="Book Antiqua" w:hAnsi="Book Antiqua"/>
          <w:color w:val="3333CC"/>
          <w:spacing w:val="-1"/>
        </w:rPr>
        <w:t>applicable-</w:t>
      </w:r>
      <w:r w:rsidRPr="00C07542">
        <w:rPr>
          <w:rFonts w:ascii="Book Antiqua" w:hAnsi="Book Antiqua"/>
          <w:color w:val="3333CC"/>
          <w:spacing w:val="69"/>
        </w:rPr>
        <w:t xml:space="preserve"> </w:t>
      </w:r>
      <w:r w:rsidRPr="00C07542">
        <w:rPr>
          <w:rFonts w:ascii="Book Antiqua" w:hAnsi="Book Antiqua"/>
          <w:color w:val="3333CC"/>
        </w:rPr>
        <w:t xml:space="preserve">mentioned in the </w:t>
      </w:r>
      <w:r w:rsidRPr="00C07542">
        <w:rPr>
          <w:rFonts w:ascii="Book Antiqua" w:hAnsi="Book Antiqua"/>
          <w:color w:val="3333CC"/>
          <w:spacing w:val="-1"/>
        </w:rPr>
        <w:t>proposal),</w:t>
      </w:r>
      <w:r w:rsidRPr="00C07542">
        <w:rPr>
          <w:rFonts w:ascii="Book Antiqua" w:hAnsi="Book Antiqua"/>
          <w:color w:val="3333CC"/>
        </w:rPr>
        <w:t xml:space="preserve"> stock </w:t>
      </w:r>
      <w:r w:rsidRPr="00C07542">
        <w:rPr>
          <w:rFonts w:ascii="Book Antiqua" w:hAnsi="Book Antiqua"/>
          <w:color w:val="3333CC"/>
          <w:spacing w:val="-1"/>
        </w:rPr>
        <w:t>register</w:t>
      </w:r>
      <w:r w:rsidRPr="00C07542">
        <w:rPr>
          <w:rFonts w:ascii="Book Antiqua" w:hAnsi="Book Antiqua"/>
          <w:color w:val="3333CC"/>
        </w:rPr>
        <w:t xml:space="preserve"> for </w:t>
      </w:r>
      <w:r w:rsidRPr="00C07542">
        <w:rPr>
          <w:rFonts w:ascii="Book Antiqua" w:hAnsi="Book Antiqua"/>
          <w:color w:val="3333CC"/>
          <w:spacing w:val="-1"/>
        </w:rPr>
        <w:t>medicines,</w:t>
      </w:r>
      <w:r w:rsidRPr="00C07542">
        <w:rPr>
          <w:rFonts w:ascii="Book Antiqua" w:hAnsi="Book Antiqua"/>
          <w:color w:val="3333CC"/>
        </w:rPr>
        <w:t xml:space="preserve"> </w:t>
      </w:r>
      <w:r w:rsidRPr="00C07542">
        <w:rPr>
          <w:rFonts w:ascii="Book Antiqua" w:hAnsi="Book Antiqua"/>
          <w:color w:val="3333CC"/>
          <w:spacing w:val="-1"/>
        </w:rPr>
        <w:t>documents</w:t>
      </w:r>
      <w:r w:rsidRPr="00C07542">
        <w:rPr>
          <w:rFonts w:ascii="Book Antiqua" w:hAnsi="Book Antiqua"/>
          <w:color w:val="3333CC"/>
        </w:rPr>
        <w:t xml:space="preserve"> reflecting</w:t>
      </w:r>
      <w:r w:rsidRPr="00C07542">
        <w:rPr>
          <w:rFonts w:ascii="Book Antiqua" w:hAnsi="Book Antiqua"/>
          <w:color w:val="3333CC"/>
          <w:spacing w:val="-3"/>
        </w:rPr>
        <w:t xml:space="preserve"> </w:t>
      </w:r>
      <w:r w:rsidRPr="00C07542">
        <w:rPr>
          <w:rFonts w:ascii="Book Antiqua" w:hAnsi="Book Antiqua"/>
          <w:color w:val="3333CC"/>
        </w:rPr>
        <w:t>presence</w:t>
      </w:r>
      <w:r w:rsidRPr="00C07542">
        <w:rPr>
          <w:rFonts w:ascii="Book Antiqua" w:hAnsi="Book Antiqua"/>
          <w:color w:val="3333CC"/>
          <w:spacing w:val="-1"/>
        </w:rPr>
        <w:t xml:space="preserve"> </w:t>
      </w:r>
      <w:r w:rsidRPr="00C07542">
        <w:rPr>
          <w:rFonts w:ascii="Book Antiqua" w:hAnsi="Book Antiqua"/>
          <w:color w:val="3333CC"/>
        </w:rPr>
        <w:t xml:space="preserve">of </w:t>
      </w:r>
      <w:r w:rsidRPr="00C07542">
        <w:rPr>
          <w:rFonts w:ascii="Book Antiqua" w:hAnsi="Book Antiqua"/>
          <w:color w:val="3333CC"/>
          <w:spacing w:val="-1"/>
        </w:rPr>
        <w:t>system</w:t>
      </w:r>
      <w:r w:rsidRPr="00C07542">
        <w:rPr>
          <w:rFonts w:ascii="Book Antiqua" w:hAnsi="Book Antiqua"/>
          <w:color w:val="3333CC"/>
          <w:spacing w:val="67"/>
        </w:rPr>
        <w:t xml:space="preserve"> </w:t>
      </w:r>
      <w:r w:rsidRPr="00C07542">
        <w:rPr>
          <w:rFonts w:ascii="Book Antiqua" w:hAnsi="Book Antiqua"/>
          <w:color w:val="3333CC"/>
        </w:rPr>
        <w:t>for</w:t>
      </w:r>
      <w:r w:rsidRPr="00C07542">
        <w:rPr>
          <w:rFonts w:ascii="Book Antiqua" w:hAnsi="Book Antiqua"/>
          <w:color w:val="3333CC"/>
          <w:spacing w:val="-2"/>
        </w:rPr>
        <w:t xml:space="preserve"> </w:t>
      </w:r>
      <w:r w:rsidRPr="00C07542">
        <w:rPr>
          <w:rFonts w:ascii="Book Antiqua" w:hAnsi="Book Antiqua"/>
          <w:color w:val="3333CC"/>
          <w:spacing w:val="-1"/>
        </w:rPr>
        <w:t>procurement</w:t>
      </w:r>
      <w:r w:rsidRPr="00C07542">
        <w:rPr>
          <w:rFonts w:ascii="Book Antiqua" w:hAnsi="Book Antiqua"/>
          <w:color w:val="3333CC"/>
        </w:rPr>
        <w:t xml:space="preserve"> of</w:t>
      </w:r>
      <w:r w:rsidRPr="00C07542">
        <w:rPr>
          <w:rFonts w:ascii="Book Antiqua" w:hAnsi="Book Antiqua"/>
          <w:color w:val="3333CC"/>
          <w:spacing w:val="-1"/>
        </w:rPr>
        <w:t xml:space="preserve"> </w:t>
      </w:r>
      <w:r w:rsidRPr="00C07542">
        <w:rPr>
          <w:rFonts w:ascii="Book Antiqua" w:hAnsi="Book Antiqua"/>
          <w:color w:val="3333CC"/>
        </w:rPr>
        <w:t xml:space="preserve">medicines </w:t>
      </w:r>
      <w:r w:rsidRPr="00C07542">
        <w:rPr>
          <w:rFonts w:ascii="Book Antiqua" w:hAnsi="Book Antiqua"/>
          <w:color w:val="3333CC"/>
          <w:spacing w:val="-1"/>
        </w:rPr>
        <w:t>as</w:t>
      </w:r>
      <w:r w:rsidRPr="00C07542">
        <w:rPr>
          <w:rFonts w:ascii="Book Antiqua" w:hAnsi="Book Antiqua"/>
          <w:color w:val="3333CC"/>
        </w:rPr>
        <w:t xml:space="preserve"> </w:t>
      </w:r>
      <w:r w:rsidRPr="00C07542">
        <w:rPr>
          <w:rFonts w:ascii="Book Antiqua" w:hAnsi="Book Antiqua"/>
          <w:color w:val="3333CC"/>
          <w:spacing w:val="-1"/>
        </w:rPr>
        <w:t>endorsed</w:t>
      </w:r>
      <w:r w:rsidRPr="00C07542">
        <w:rPr>
          <w:rFonts w:ascii="Book Antiqua" w:hAnsi="Book Antiqua"/>
          <w:color w:val="3333CC"/>
        </w:rPr>
        <w:t xml:space="preserve"> </w:t>
      </w:r>
      <w:r w:rsidRPr="00C07542">
        <w:rPr>
          <w:rFonts w:ascii="Book Antiqua" w:hAnsi="Book Antiqua"/>
          <w:color w:val="3333CC"/>
          <w:spacing w:val="2"/>
        </w:rPr>
        <w:t>by</w:t>
      </w:r>
      <w:r w:rsidRPr="00C07542">
        <w:rPr>
          <w:rFonts w:ascii="Book Antiqua" w:hAnsi="Book Antiqua"/>
          <w:color w:val="3333CC"/>
          <w:spacing w:val="-5"/>
        </w:rPr>
        <w:t xml:space="preserve"> </w:t>
      </w:r>
      <w:r w:rsidRPr="00C07542">
        <w:rPr>
          <w:rFonts w:ascii="Book Antiqua" w:hAnsi="Book Antiqua"/>
          <w:color w:val="3333CC"/>
        </w:rPr>
        <w:t xml:space="preserve">NACO/SACS </w:t>
      </w:r>
      <w:r w:rsidRPr="00C07542">
        <w:rPr>
          <w:rFonts w:ascii="Book Antiqua" w:hAnsi="Book Antiqua"/>
          <w:color w:val="3333CC"/>
          <w:spacing w:val="-1"/>
        </w:rPr>
        <w:t>and</w:t>
      </w:r>
      <w:r w:rsidRPr="00C07542">
        <w:rPr>
          <w:rFonts w:ascii="Book Antiqua" w:hAnsi="Book Antiqua"/>
          <w:color w:val="3333CC"/>
        </w:rPr>
        <w:t xml:space="preserve"> the </w:t>
      </w:r>
      <w:r w:rsidRPr="00C07542">
        <w:rPr>
          <w:rFonts w:ascii="Book Antiqua" w:hAnsi="Book Antiqua"/>
          <w:color w:val="3333CC"/>
          <w:spacing w:val="-1"/>
        </w:rPr>
        <w:t>supporting</w:t>
      </w:r>
      <w:r w:rsidRPr="00C07542">
        <w:rPr>
          <w:rFonts w:ascii="Book Antiqua" w:hAnsi="Book Antiqua"/>
          <w:color w:val="3333CC"/>
          <w:spacing w:val="-3"/>
        </w:rPr>
        <w:t xml:space="preserve"> </w:t>
      </w:r>
      <w:r w:rsidRPr="00C07542">
        <w:rPr>
          <w:rFonts w:ascii="Book Antiqua" w:hAnsi="Book Antiqua"/>
          <w:color w:val="3333CC"/>
          <w:spacing w:val="-1"/>
        </w:rPr>
        <w:t>official</w:t>
      </w:r>
      <w:r w:rsidRPr="00C07542">
        <w:rPr>
          <w:rFonts w:ascii="Book Antiqua" w:hAnsi="Book Antiqua"/>
          <w:color w:val="3333CC"/>
        </w:rPr>
        <w:t xml:space="preserve"> </w:t>
      </w:r>
      <w:r w:rsidRPr="00C07542">
        <w:rPr>
          <w:rFonts w:ascii="Book Antiqua" w:hAnsi="Book Antiqua"/>
          <w:color w:val="3333CC"/>
          <w:spacing w:val="-1"/>
        </w:rPr>
        <w:t>documents</w:t>
      </w:r>
      <w:r w:rsidRPr="00C07542">
        <w:rPr>
          <w:rFonts w:ascii="Book Antiqua" w:hAnsi="Book Antiqua"/>
          <w:color w:val="3333CC"/>
          <w:spacing w:val="85"/>
        </w:rPr>
        <w:t xml:space="preserve"> </w:t>
      </w:r>
      <w:r w:rsidRPr="00C07542">
        <w:rPr>
          <w:rFonts w:ascii="Book Antiqua" w:hAnsi="Book Antiqua"/>
          <w:color w:val="3333CC"/>
        </w:rPr>
        <w:t xml:space="preserve">in this </w:t>
      </w:r>
      <w:r w:rsidR="005C42C3" w:rsidRPr="00C07542">
        <w:rPr>
          <w:rFonts w:ascii="Book Antiqua" w:hAnsi="Book Antiqua"/>
          <w:color w:val="3333CC"/>
          <w:spacing w:val="-1"/>
        </w:rPr>
        <w:t>regard</w:t>
      </w:r>
    </w:p>
    <w:p w:rsidR="005C42C3" w:rsidRPr="00C07542" w:rsidRDefault="005C42C3" w:rsidP="007257C9">
      <w:pPr>
        <w:pStyle w:val="BodyText"/>
        <w:tabs>
          <w:tab w:val="left" w:pos="465"/>
        </w:tabs>
        <w:ind w:left="180" w:right="267"/>
        <w:jc w:val="both"/>
        <w:rPr>
          <w:rFonts w:ascii="Book Antiqua" w:hAnsi="Book Antiqua"/>
          <w:color w:val="3333CC"/>
        </w:rPr>
      </w:pPr>
    </w:p>
    <w:p w:rsidR="005C42C3" w:rsidRPr="00C07542" w:rsidRDefault="005C42C3" w:rsidP="007257C9">
      <w:pPr>
        <w:pStyle w:val="ListParagraph"/>
        <w:widowControl/>
        <w:autoSpaceDE w:val="0"/>
        <w:autoSpaceDN w:val="0"/>
        <w:adjustRightInd w:val="0"/>
        <w:ind w:left="180"/>
        <w:jc w:val="both"/>
        <w:rPr>
          <w:rFonts w:ascii="Book Antiqua" w:hAnsi="Book Antiqua" w:cs="TTEDt00"/>
          <w:sz w:val="24"/>
          <w:szCs w:val="24"/>
        </w:rPr>
      </w:pPr>
      <w:r w:rsidRPr="00C07542">
        <w:rPr>
          <w:rFonts w:ascii="Book Antiqua" w:hAnsi="Book Antiqua" w:cs="TTEDt00"/>
          <w:sz w:val="24"/>
          <w:szCs w:val="24"/>
        </w:rPr>
        <w:t>Documents related to STI treatment and ICTC referrals are maintained well</w:t>
      </w:r>
    </w:p>
    <w:p w:rsidR="005C42C3" w:rsidRPr="00C07542" w:rsidRDefault="005C42C3" w:rsidP="007257C9">
      <w:pPr>
        <w:pStyle w:val="ListParagraph"/>
        <w:widowControl/>
        <w:autoSpaceDE w:val="0"/>
        <w:autoSpaceDN w:val="0"/>
        <w:adjustRightInd w:val="0"/>
        <w:ind w:left="180"/>
        <w:jc w:val="both"/>
        <w:rPr>
          <w:rFonts w:ascii="Book Antiqua" w:hAnsi="Book Antiqua" w:cs="TTEDt00"/>
          <w:sz w:val="24"/>
          <w:szCs w:val="24"/>
        </w:rPr>
      </w:pPr>
    </w:p>
    <w:p w:rsidR="0087130E" w:rsidRPr="00C07542" w:rsidRDefault="0087130E" w:rsidP="007257C9">
      <w:pPr>
        <w:pStyle w:val="BodyText"/>
        <w:tabs>
          <w:tab w:val="left" w:pos="465"/>
        </w:tabs>
        <w:ind w:left="180" w:right="267"/>
        <w:jc w:val="both"/>
        <w:rPr>
          <w:rFonts w:ascii="Book Antiqua" w:hAnsi="Book Antiqua" w:cs="TTEDt00"/>
        </w:rPr>
      </w:pPr>
    </w:p>
    <w:p w:rsidR="00BA5E37" w:rsidRPr="00C07542" w:rsidRDefault="00BA5E37" w:rsidP="007257C9">
      <w:pPr>
        <w:pStyle w:val="BodyText"/>
        <w:numPr>
          <w:ilvl w:val="0"/>
          <w:numId w:val="4"/>
        </w:numPr>
        <w:tabs>
          <w:tab w:val="left" w:pos="465"/>
        </w:tabs>
        <w:ind w:left="180" w:firstLine="0"/>
        <w:jc w:val="both"/>
        <w:rPr>
          <w:rFonts w:ascii="Book Antiqua" w:hAnsi="Book Antiqua"/>
          <w:color w:val="3333CC"/>
        </w:rPr>
      </w:pPr>
      <w:r w:rsidRPr="00C07542">
        <w:rPr>
          <w:rFonts w:ascii="Book Antiqua" w:hAnsi="Book Antiqua"/>
          <w:color w:val="3333CC"/>
        </w:rPr>
        <w:t>Availability</w:t>
      </w:r>
      <w:r w:rsidRPr="00C07542">
        <w:rPr>
          <w:rFonts w:ascii="Book Antiqua" w:hAnsi="Book Antiqua"/>
          <w:color w:val="3333CC"/>
          <w:spacing w:val="-5"/>
        </w:rPr>
        <w:t xml:space="preserve"> </w:t>
      </w:r>
      <w:r w:rsidRPr="00C07542">
        <w:rPr>
          <w:rFonts w:ascii="Book Antiqua" w:hAnsi="Book Antiqua"/>
          <w:color w:val="3333CC"/>
        </w:rPr>
        <w:t>of Condoms-</w:t>
      </w:r>
      <w:r w:rsidRPr="00C07542">
        <w:rPr>
          <w:rFonts w:ascii="Book Antiqua" w:hAnsi="Book Antiqua"/>
          <w:color w:val="3333CC"/>
          <w:spacing w:val="-1"/>
        </w:rPr>
        <w:t xml:space="preserve"> Type </w:t>
      </w:r>
      <w:r w:rsidRPr="00C07542">
        <w:rPr>
          <w:rFonts w:ascii="Book Antiqua" w:hAnsi="Book Antiqua"/>
          <w:color w:val="3333CC"/>
        </w:rPr>
        <w:t xml:space="preserve">of distribution </w:t>
      </w:r>
      <w:r w:rsidRPr="00C07542">
        <w:rPr>
          <w:rFonts w:ascii="Book Antiqua" w:hAnsi="Book Antiqua"/>
          <w:color w:val="3333CC"/>
          <w:spacing w:val="-1"/>
        </w:rPr>
        <w:t>channel,</w:t>
      </w:r>
      <w:r w:rsidRPr="00C07542">
        <w:rPr>
          <w:rFonts w:ascii="Book Antiqua" w:hAnsi="Book Antiqua"/>
          <w:color w:val="3333CC"/>
        </w:rPr>
        <w:t xml:space="preserve"> </w:t>
      </w:r>
      <w:r w:rsidRPr="00C07542">
        <w:rPr>
          <w:rFonts w:ascii="Book Antiqua" w:hAnsi="Book Antiqua"/>
          <w:color w:val="3333CC"/>
          <w:spacing w:val="-1"/>
        </w:rPr>
        <w:t>accessibility,</w:t>
      </w:r>
      <w:r w:rsidRPr="00C07542">
        <w:rPr>
          <w:rFonts w:ascii="Book Antiqua" w:hAnsi="Book Antiqua"/>
          <w:color w:val="3333CC"/>
        </w:rPr>
        <w:t xml:space="preserve"> adequacy</w:t>
      </w:r>
      <w:r w:rsidRPr="00C07542">
        <w:rPr>
          <w:rFonts w:ascii="Book Antiqua" w:hAnsi="Book Antiqua"/>
          <w:color w:val="3333CC"/>
          <w:spacing w:val="-5"/>
        </w:rPr>
        <w:t xml:space="preserve"> </w:t>
      </w:r>
      <w:r w:rsidRPr="00C07542">
        <w:rPr>
          <w:rFonts w:ascii="Book Antiqua" w:hAnsi="Book Antiqua"/>
          <w:color w:val="3333CC"/>
        </w:rPr>
        <w:t>etc.</w:t>
      </w:r>
    </w:p>
    <w:p w:rsidR="0087130E" w:rsidRPr="00C07542" w:rsidRDefault="0087130E" w:rsidP="007257C9">
      <w:pPr>
        <w:pStyle w:val="BodyText"/>
        <w:tabs>
          <w:tab w:val="left" w:pos="465"/>
        </w:tabs>
        <w:ind w:left="180"/>
        <w:jc w:val="both"/>
        <w:rPr>
          <w:rFonts w:ascii="Book Antiqua" w:hAnsi="Book Antiqua"/>
          <w:color w:val="3333CC"/>
        </w:rPr>
      </w:pPr>
    </w:p>
    <w:p w:rsidR="0087130E" w:rsidRPr="00C07542" w:rsidRDefault="0087130E" w:rsidP="007257C9">
      <w:pPr>
        <w:widowControl/>
        <w:autoSpaceDE w:val="0"/>
        <w:autoSpaceDN w:val="0"/>
        <w:adjustRightInd w:val="0"/>
        <w:ind w:left="180"/>
        <w:jc w:val="both"/>
        <w:rPr>
          <w:rFonts w:ascii="Book Antiqua" w:hAnsi="Book Antiqua" w:cs="Times New Roman"/>
          <w:sz w:val="24"/>
          <w:szCs w:val="24"/>
        </w:rPr>
      </w:pPr>
      <w:r w:rsidRPr="00C07542">
        <w:rPr>
          <w:rFonts w:ascii="Book Antiqua" w:hAnsi="Book Antiqua" w:cs="TTEDt00"/>
          <w:sz w:val="24"/>
          <w:szCs w:val="24"/>
        </w:rPr>
        <w:t>Free distribution of condoms happens. Adequate stock is available. Mainly distributed through PEs.</w:t>
      </w:r>
      <w:r w:rsidRPr="00C07542">
        <w:rPr>
          <w:rFonts w:ascii="Book Antiqua" w:hAnsi="Book Antiqua" w:cs="Times New Roman"/>
          <w:sz w:val="24"/>
          <w:szCs w:val="24"/>
        </w:rPr>
        <w:t xml:space="preserve"> Condom outlets not well organized. Due to the fund shortage they have no sufficient supply of Social marketing or Full price condom.</w:t>
      </w:r>
    </w:p>
    <w:p w:rsidR="0087130E" w:rsidRPr="00C07542" w:rsidRDefault="0087130E" w:rsidP="007257C9">
      <w:pPr>
        <w:pStyle w:val="BodyText"/>
        <w:tabs>
          <w:tab w:val="left" w:pos="465"/>
        </w:tabs>
        <w:ind w:left="180" w:right="267"/>
        <w:jc w:val="both"/>
        <w:rPr>
          <w:rFonts w:ascii="Book Antiqua" w:hAnsi="Book Antiqua"/>
          <w:color w:val="3333CC"/>
        </w:rPr>
      </w:pPr>
    </w:p>
    <w:p w:rsidR="0087130E" w:rsidRPr="00C07542" w:rsidRDefault="0087130E" w:rsidP="007257C9">
      <w:pPr>
        <w:pStyle w:val="BodyText"/>
        <w:tabs>
          <w:tab w:val="left" w:pos="465"/>
        </w:tabs>
        <w:ind w:left="180"/>
        <w:jc w:val="both"/>
        <w:rPr>
          <w:rFonts w:ascii="Book Antiqua" w:hAnsi="Book Antiqua"/>
          <w:color w:val="3333CC"/>
        </w:rPr>
      </w:pPr>
    </w:p>
    <w:p w:rsidR="00BA5E37" w:rsidRPr="00C07542" w:rsidRDefault="00BA5E37" w:rsidP="007257C9">
      <w:pPr>
        <w:pStyle w:val="BodyText"/>
        <w:numPr>
          <w:ilvl w:val="0"/>
          <w:numId w:val="4"/>
        </w:numPr>
        <w:tabs>
          <w:tab w:val="left" w:pos="465"/>
        </w:tabs>
        <w:ind w:left="180" w:right="971" w:firstLine="0"/>
        <w:jc w:val="both"/>
        <w:rPr>
          <w:rFonts w:ascii="Book Antiqua" w:hAnsi="Book Antiqua"/>
          <w:color w:val="3333CC"/>
        </w:rPr>
      </w:pPr>
      <w:r w:rsidRPr="00C07542">
        <w:rPr>
          <w:rFonts w:ascii="Book Antiqua" w:hAnsi="Book Antiqua"/>
          <w:color w:val="3333CC"/>
        </w:rPr>
        <w:t>No. of</w:t>
      </w:r>
      <w:r w:rsidRPr="00C07542">
        <w:rPr>
          <w:rFonts w:ascii="Book Antiqua" w:hAnsi="Book Antiqua"/>
          <w:color w:val="3333CC"/>
          <w:spacing w:val="-2"/>
        </w:rPr>
        <w:t xml:space="preserve"> </w:t>
      </w:r>
      <w:r w:rsidRPr="00C07542">
        <w:rPr>
          <w:rFonts w:ascii="Book Antiqua" w:hAnsi="Book Antiqua"/>
          <w:color w:val="3333CC"/>
          <w:spacing w:val="-1"/>
        </w:rPr>
        <w:t>condoms</w:t>
      </w:r>
      <w:r w:rsidRPr="00C07542">
        <w:rPr>
          <w:rFonts w:ascii="Book Antiqua" w:hAnsi="Book Antiqua"/>
          <w:color w:val="3333CC"/>
        </w:rPr>
        <w:t xml:space="preserve"> distributed-</w:t>
      </w:r>
      <w:r w:rsidRPr="00C07542">
        <w:rPr>
          <w:rFonts w:ascii="Book Antiqua" w:hAnsi="Book Antiqua"/>
          <w:color w:val="3333CC"/>
          <w:spacing w:val="-1"/>
        </w:rPr>
        <w:t xml:space="preserve"> </w:t>
      </w:r>
      <w:r w:rsidRPr="00C07542">
        <w:rPr>
          <w:rFonts w:ascii="Book Antiqua" w:hAnsi="Book Antiqua"/>
          <w:color w:val="3333CC"/>
        </w:rPr>
        <w:t xml:space="preserve">No. of </w:t>
      </w:r>
      <w:r w:rsidRPr="00C07542">
        <w:rPr>
          <w:rFonts w:ascii="Book Antiqua" w:hAnsi="Book Antiqua"/>
          <w:color w:val="3333CC"/>
          <w:spacing w:val="-1"/>
        </w:rPr>
        <w:t>condoms</w:t>
      </w:r>
      <w:r w:rsidRPr="00C07542">
        <w:rPr>
          <w:rFonts w:ascii="Book Antiqua" w:hAnsi="Book Antiqua"/>
          <w:color w:val="3333CC"/>
        </w:rPr>
        <w:t xml:space="preserve"> </w:t>
      </w:r>
      <w:r w:rsidRPr="00C07542">
        <w:rPr>
          <w:rFonts w:ascii="Book Antiqua" w:hAnsi="Book Antiqua"/>
          <w:color w:val="3333CC"/>
          <w:spacing w:val="-1"/>
        </w:rPr>
        <w:t>distributed</w:t>
      </w:r>
      <w:r w:rsidRPr="00C07542">
        <w:rPr>
          <w:rFonts w:ascii="Book Antiqua" w:hAnsi="Book Antiqua"/>
          <w:color w:val="3333CC"/>
        </w:rPr>
        <w:t xml:space="preserve"> </w:t>
      </w:r>
      <w:r w:rsidRPr="00C07542">
        <w:rPr>
          <w:rFonts w:ascii="Book Antiqua" w:hAnsi="Book Antiqua"/>
          <w:color w:val="3333CC"/>
          <w:spacing w:val="-1"/>
        </w:rPr>
        <w:t>through</w:t>
      </w:r>
      <w:r w:rsidRPr="00C07542">
        <w:rPr>
          <w:rFonts w:ascii="Book Antiqua" w:hAnsi="Book Antiqua"/>
          <w:color w:val="3333CC"/>
        </w:rPr>
        <w:t xml:space="preserve"> different </w:t>
      </w:r>
      <w:r w:rsidRPr="00C07542">
        <w:rPr>
          <w:rFonts w:ascii="Book Antiqua" w:hAnsi="Book Antiqua"/>
          <w:color w:val="3333CC"/>
          <w:spacing w:val="-1"/>
        </w:rPr>
        <w:t>channels/regular</w:t>
      </w:r>
      <w:r w:rsidRPr="00C07542">
        <w:rPr>
          <w:rFonts w:ascii="Book Antiqua" w:hAnsi="Book Antiqua"/>
          <w:color w:val="3333CC"/>
          <w:spacing w:val="75"/>
        </w:rPr>
        <w:t xml:space="preserve"> </w:t>
      </w:r>
      <w:r w:rsidRPr="00C07542">
        <w:rPr>
          <w:rFonts w:ascii="Book Antiqua" w:hAnsi="Book Antiqua"/>
          <w:color w:val="3333CC"/>
          <w:spacing w:val="-1"/>
        </w:rPr>
        <w:t>contacts.</w:t>
      </w:r>
    </w:p>
    <w:p w:rsidR="0087130E" w:rsidRPr="00C07542" w:rsidRDefault="0087130E" w:rsidP="007257C9">
      <w:pPr>
        <w:pStyle w:val="Default"/>
        <w:spacing w:after="27"/>
        <w:ind w:left="180"/>
        <w:jc w:val="both"/>
        <w:rPr>
          <w:rFonts w:ascii="Book Antiqua" w:hAnsi="Book Antiqua" w:cs="Times New Roman"/>
          <w:color w:val="FF0000"/>
        </w:rPr>
      </w:pPr>
    </w:p>
    <w:p w:rsidR="0087130E" w:rsidRPr="00C07542" w:rsidRDefault="0087130E" w:rsidP="007257C9">
      <w:pPr>
        <w:pStyle w:val="Default"/>
        <w:tabs>
          <w:tab w:val="left" w:pos="360"/>
        </w:tabs>
        <w:spacing w:after="27"/>
        <w:ind w:left="180"/>
        <w:jc w:val="both"/>
        <w:rPr>
          <w:rFonts w:ascii="Book Antiqua" w:hAnsi="Book Antiqua" w:cs="Times New Roman"/>
          <w:color w:val="auto"/>
        </w:rPr>
      </w:pPr>
      <w:r w:rsidRPr="00C07542">
        <w:rPr>
          <w:rFonts w:ascii="Book Antiqua" w:hAnsi="Book Antiqua" w:cs="Times New Roman"/>
          <w:color w:val="auto"/>
        </w:rPr>
        <w:t xml:space="preserve">During this </w:t>
      </w:r>
      <w:r w:rsidR="00B97BD6" w:rsidRPr="00C07542">
        <w:rPr>
          <w:rFonts w:ascii="Book Antiqua" w:hAnsi="Book Antiqua" w:cs="Times New Roman"/>
          <w:color w:val="auto"/>
        </w:rPr>
        <w:t>phase total</w:t>
      </w:r>
      <w:r w:rsidRPr="00C07542">
        <w:rPr>
          <w:rFonts w:ascii="Book Antiqua" w:hAnsi="Book Antiqua" w:cs="Times New Roman"/>
          <w:color w:val="auto"/>
        </w:rPr>
        <w:t xml:space="preserve"> condom distribution is 1</w:t>
      </w:r>
      <w:proofErr w:type="gramStart"/>
      <w:r w:rsidRPr="00C07542">
        <w:rPr>
          <w:rFonts w:ascii="Book Antiqua" w:hAnsi="Book Antiqua" w:cs="Times New Roman"/>
          <w:color w:val="auto"/>
        </w:rPr>
        <w:t>,64,365</w:t>
      </w:r>
      <w:proofErr w:type="gramEnd"/>
      <w:r w:rsidRPr="00C07542">
        <w:rPr>
          <w:rFonts w:ascii="Book Antiqua" w:hAnsi="Book Antiqua" w:cs="Times New Roman"/>
          <w:color w:val="auto"/>
        </w:rPr>
        <w:t>. Out of this 1</w:t>
      </w:r>
      <w:r w:rsidR="00B97BD6" w:rsidRPr="00C07542">
        <w:rPr>
          <w:rFonts w:ascii="Book Antiqua" w:hAnsi="Book Antiqua" w:cs="Times New Roman"/>
          <w:color w:val="auto"/>
        </w:rPr>
        <w:t>, 44,641</w:t>
      </w:r>
      <w:r w:rsidRPr="00C07542">
        <w:rPr>
          <w:rFonts w:ascii="Book Antiqua" w:hAnsi="Book Antiqua" w:cs="Times New Roman"/>
          <w:color w:val="auto"/>
        </w:rPr>
        <w:t xml:space="preserve"> </w:t>
      </w:r>
      <w:r w:rsidR="00B97BD6" w:rsidRPr="00C07542">
        <w:rPr>
          <w:rFonts w:ascii="Book Antiqua" w:hAnsi="Book Antiqua" w:cs="Times New Roman"/>
          <w:color w:val="auto"/>
        </w:rPr>
        <w:t>(88</w:t>
      </w:r>
      <w:r w:rsidRPr="00C07542">
        <w:rPr>
          <w:rFonts w:ascii="Book Antiqua" w:hAnsi="Book Antiqua" w:cs="Times New Roman"/>
          <w:color w:val="auto"/>
        </w:rPr>
        <w:t xml:space="preserve">%) Free distribution </w:t>
      </w:r>
      <w:r w:rsidR="00B97BD6" w:rsidRPr="00C07542">
        <w:rPr>
          <w:rFonts w:ascii="Book Antiqua" w:hAnsi="Book Antiqua" w:cs="Times New Roman"/>
          <w:color w:val="auto"/>
        </w:rPr>
        <w:t>and 19,724</w:t>
      </w:r>
      <w:r w:rsidRPr="00C07542">
        <w:rPr>
          <w:rFonts w:ascii="Book Antiqua" w:hAnsi="Book Antiqua" w:cs="Times New Roman"/>
          <w:color w:val="auto"/>
        </w:rPr>
        <w:t xml:space="preserve"> </w:t>
      </w:r>
      <w:proofErr w:type="gramStart"/>
      <w:r w:rsidRPr="00C07542">
        <w:rPr>
          <w:rFonts w:ascii="Book Antiqua" w:hAnsi="Book Antiqua" w:cs="Times New Roman"/>
          <w:color w:val="auto"/>
        </w:rPr>
        <w:t>( 12</w:t>
      </w:r>
      <w:proofErr w:type="gramEnd"/>
      <w:r w:rsidRPr="00C07542">
        <w:rPr>
          <w:rFonts w:ascii="Book Antiqua" w:hAnsi="Book Antiqua" w:cs="Times New Roman"/>
          <w:color w:val="auto"/>
        </w:rPr>
        <w:t xml:space="preserve">%) </w:t>
      </w:r>
      <w:proofErr w:type="gramStart"/>
      <w:r w:rsidRPr="00C07542">
        <w:rPr>
          <w:rFonts w:ascii="Book Antiqua" w:hAnsi="Book Antiqua" w:cs="Times New Roman"/>
          <w:color w:val="auto"/>
        </w:rPr>
        <w:t>Social Marketing.</w:t>
      </w:r>
      <w:proofErr w:type="gramEnd"/>
      <w:r w:rsidRPr="00C07542">
        <w:rPr>
          <w:rFonts w:ascii="Book Antiqua" w:hAnsi="Book Antiqua" w:cs="Times New Roman"/>
          <w:color w:val="auto"/>
        </w:rPr>
        <w:t xml:space="preserve"> </w:t>
      </w:r>
    </w:p>
    <w:p w:rsidR="0087130E" w:rsidRDefault="0087130E" w:rsidP="007257C9">
      <w:pPr>
        <w:pStyle w:val="BodyText"/>
        <w:tabs>
          <w:tab w:val="left" w:pos="465"/>
        </w:tabs>
        <w:ind w:left="180" w:right="971"/>
        <w:jc w:val="both"/>
        <w:rPr>
          <w:rFonts w:ascii="Book Antiqua" w:hAnsi="Book Antiqua"/>
          <w:color w:val="3333CC"/>
        </w:rPr>
      </w:pPr>
    </w:p>
    <w:p w:rsidR="009D70D5" w:rsidRDefault="009D70D5" w:rsidP="007257C9">
      <w:pPr>
        <w:pStyle w:val="BodyText"/>
        <w:tabs>
          <w:tab w:val="left" w:pos="465"/>
        </w:tabs>
        <w:ind w:left="180" w:right="971"/>
        <w:jc w:val="both"/>
        <w:rPr>
          <w:rFonts w:ascii="Book Antiqua" w:hAnsi="Book Antiqua"/>
          <w:color w:val="3333CC"/>
        </w:rPr>
      </w:pP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r>
      <w:r w:rsidR="00D572D7">
        <w:rPr>
          <w:rFonts w:ascii="Book Antiqua" w:hAnsi="Book Antiqua"/>
          <w:color w:val="3333CC"/>
        </w:rPr>
        <w:tab/>
        <w:t xml:space="preserve">  </w:t>
      </w:r>
      <w:r w:rsidR="00506BDA">
        <w:rPr>
          <w:rFonts w:ascii="Book Antiqua" w:hAnsi="Book Antiqua"/>
          <w:color w:val="3333CC"/>
        </w:rPr>
        <w:tab/>
      </w:r>
      <w:r w:rsidR="00506BDA" w:rsidRPr="00506BDA">
        <w:rPr>
          <w:rFonts w:ascii="Book Antiqua" w:hAnsi="Book Antiqua"/>
          <w:noProof/>
          <w:color w:val="3333CC"/>
          <w:lang w:bidi="ml-IN"/>
        </w:rPr>
        <w:drawing>
          <wp:inline distT="0" distB="0" distL="0" distR="0">
            <wp:extent cx="1866900" cy="504825"/>
            <wp:effectExtent l="19050" t="0" r="0" b="0"/>
            <wp:docPr id="15" name="Picture 1" descr="C:\Users\apple\Downloads\8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8016.jpg"/>
                    <pic:cNvPicPr>
                      <a:picLocks noChangeAspect="1" noChangeArrowheads="1"/>
                    </pic:cNvPicPr>
                  </pic:nvPicPr>
                  <pic:blipFill>
                    <a:blip r:embed="rId9" cstate="print"/>
                    <a:srcRect/>
                    <a:stretch>
                      <a:fillRect/>
                    </a:stretch>
                  </pic:blipFill>
                  <pic:spPr bwMode="auto">
                    <a:xfrm>
                      <a:off x="0" y="0"/>
                      <a:ext cx="1866900" cy="504825"/>
                    </a:xfrm>
                    <a:prstGeom prst="rect">
                      <a:avLst/>
                    </a:prstGeom>
                    <a:noFill/>
                    <a:ln w="9525">
                      <a:noFill/>
                      <a:miter lim="800000"/>
                      <a:headEnd/>
                      <a:tailEnd/>
                    </a:ln>
                  </pic:spPr>
                </pic:pic>
              </a:graphicData>
            </a:graphic>
          </wp:inline>
        </w:drawing>
      </w: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p>
    <w:p w:rsidR="009D70D5" w:rsidRDefault="009D70D5" w:rsidP="007257C9">
      <w:pPr>
        <w:pStyle w:val="BodyText"/>
        <w:tabs>
          <w:tab w:val="left" w:pos="465"/>
        </w:tabs>
        <w:ind w:left="180" w:right="971"/>
        <w:jc w:val="both"/>
        <w:rPr>
          <w:rFonts w:ascii="Book Antiqua" w:hAnsi="Book Antiqua"/>
          <w:color w:val="3333CC"/>
        </w:rPr>
      </w:pP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Pr>
          <w:rFonts w:ascii="Book Antiqua" w:hAnsi="Book Antiqua"/>
          <w:color w:val="3333CC"/>
        </w:rPr>
        <w:tab/>
      </w:r>
    </w:p>
    <w:p w:rsidR="009D70D5" w:rsidRPr="00C07542" w:rsidRDefault="009D70D5" w:rsidP="007257C9">
      <w:pPr>
        <w:pStyle w:val="BodyText"/>
        <w:tabs>
          <w:tab w:val="left" w:pos="465"/>
        </w:tabs>
        <w:ind w:left="0" w:right="971"/>
        <w:jc w:val="both"/>
        <w:rPr>
          <w:rFonts w:ascii="Book Antiqua" w:hAnsi="Book Antiqua"/>
          <w:color w:val="3333CC"/>
        </w:rPr>
      </w:pPr>
    </w:p>
    <w:p w:rsidR="00BA5E37" w:rsidRPr="00C07542" w:rsidRDefault="00BA5E37" w:rsidP="007257C9">
      <w:pPr>
        <w:pStyle w:val="BodyText"/>
        <w:numPr>
          <w:ilvl w:val="0"/>
          <w:numId w:val="4"/>
        </w:numPr>
        <w:tabs>
          <w:tab w:val="left" w:pos="465"/>
        </w:tabs>
        <w:ind w:left="180" w:firstLine="0"/>
        <w:jc w:val="both"/>
        <w:rPr>
          <w:rFonts w:ascii="Book Antiqua" w:hAnsi="Book Antiqua"/>
          <w:color w:val="3333CC"/>
        </w:rPr>
      </w:pPr>
      <w:r w:rsidRPr="00C07542">
        <w:rPr>
          <w:rFonts w:ascii="Book Antiqua" w:hAnsi="Book Antiqua"/>
          <w:color w:val="3333CC"/>
          <w:spacing w:val="-1"/>
        </w:rPr>
        <w:lastRenderedPageBreak/>
        <w:t>Information</w:t>
      </w:r>
      <w:r w:rsidRPr="00C07542">
        <w:rPr>
          <w:rFonts w:ascii="Book Antiqua" w:hAnsi="Book Antiqua"/>
          <w:color w:val="3333CC"/>
        </w:rPr>
        <w:t xml:space="preserve"> on </w:t>
      </w:r>
      <w:r w:rsidRPr="00C07542">
        <w:rPr>
          <w:rFonts w:ascii="Book Antiqua" w:hAnsi="Book Antiqua"/>
          <w:color w:val="3333CC"/>
          <w:spacing w:val="-1"/>
        </w:rPr>
        <w:t>linkages</w:t>
      </w:r>
      <w:r w:rsidRPr="00C07542">
        <w:rPr>
          <w:rFonts w:ascii="Book Antiqua" w:hAnsi="Book Antiqua"/>
          <w:color w:val="3333CC"/>
        </w:rPr>
        <w:t xml:space="preserve"> for</w:t>
      </w:r>
      <w:r w:rsidRPr="00C07542">
        <w:rPr>
          <w:rFonts w:ascii="Book Antiqua" w:hAnsi="Book Antiqua"/>
          <w:color w:val="3333CC"/>
          <w:spacing w:val="1"/>
        </w:rPr>
        <w:t xml:space="preserve"> </w:t>
      </w:r>
      <w:r w:rsidRPr="00C07542">
        <w:rPr>
          <w:rFonts w:ascii="Book Antiqua" w:hAnsi="Book Antiqua"/>
          <w:color w:val="3333CC"/>
          <w:spacing w:val="-2"/>
        </w:rPr>
        <w:t>ICTC,</w:t>
      </w:r>
      <w:r w:rsidRPr="00C07542">
        <w:rPr>
          <w:rFonts w:ascii="Book Antiqua" w:hAnsi="Book Antiqua"/>
          <w:color w:val="3333CC"/>
        </w:rPr>
        <w:t xml:space="preserve"> DOT, ART, STI</w:t>
      </w:r>
      <w:r w:rsidRPr="00C07542">
        <w:rPr>
          <w:rFonts w:ascii="Book Antiqua" w:hAnsi="Book Antiqua"/>
          <w:color w:val="3333CC"/>
          <w:spacing w:val="-1"/>
        </w:rPr>
        <w:t xml:space="preserve"> clinics.</w:t>
      </w:r>
    </w:p>
    <w:p w:rsidR="0087130E" w:rsidRPr="00C07542" w:rsidRDefault="0087130E" w:rsidP="007257C9">
      <w:pPr>
        <w:pStyle w:val="BodyText"/>
        <w:tabs>
          <w:tab w:val="left" w:pos="465"/>
        </w:tabs>
        <w:ind w:left="180"/>
        <w:jc w:val="both"/>
        <w:rPr>
          <w:rFonts w:ascii="Book Antiqua" w:hAnsi="Book Antiqua"/>
          <w:color w:val="3333CC"/>
        </w:rPr>
      </w:pPr>
    </w:p>
    <w:p w:rsidR="0087130E" w:rsidRPr="00C07542" w:rsidRDefault="0087130E" w:rsidP="007257C9">
      <w:pPr>
        <w:pStyle w:val="Default"/>
        <w:tabs>
          <w:tab w:val="left" w:pos="360"/>
        </w:tabs>
        <w:spacing w:after="27"/>
        <w:ind w:left="180"/>
        <w:jc w:val="both"/>
        <w:rPr>
          <w:rFonts w:ascii="Book Antiqua" w:hAnsi="Book Antiqua" w:cs="Times New Roman"/>
          <w:color w:val="auto"/>
        </w:rPr>
      </w:pPr>
      <w:r w:rsidRPr="00C07542">
        <w:rPr>
          <w:rFonts w:ascii="Book Antiqua" w:hAnsi="Book Antiqua" w:cs="Times New Roman"/>
          <w:color w:val="auto"/>
        </w:rPr>
        <w:t xml:space="preserve">There is effective linkages between the centers. There are seven HIV Positive cases identified from the HRG during the whole period and registered at ART. Interestingly the ART centre </w:t>
      </w:r>
      <w:proofErr w:type="spellStart"/>
      <w:r w:rsidRPr="00C07542">
        <w:rPr>
          <w:rFonts w:ascii="Book Antiqua" w:hAnsi="Book Antiqua" w:cs="Times New Roman"/>
          <w:color w:val="auto"/>
        </w:rPr>
        <w:t>Palakkad</w:t>
      </w:r>
      <w:proofErr w:type="spellEnd"/>
      <w:r w:rsidRPr="00C07542">
        <w:rPr>
          <w:rFonts w:ascii="Book Antiqua" w:hAnsi="Book Antiqua" w:cs="Times New Roman"/>
          <w:color w:val="auto"/>
        </w:rPr>
        <w:t xml:space="preserve"> also provides backward linkage by alerting the TI on LFU. </w:t>
      </w:r>
    </w:p>
    <w:p w:rsidR="0087130E" w:rsidRPr="00C07542" w:rsidRDefault="0087130E" w:rsidP="007257C9">
      <w:pPr>
        <w:pStyle w:val="Default"/>
        <w:tabs>
          <w:tab w:val="left" w:pos="360"/>
        </w:tabs>
        <w:spacing w:after="27"/>
        <w:ind w:left="180"/>
        <w:jc w:val="both"/>
        <w:rPr>
          <w:rFonts w:ascii="Book Antiqua" w:hAnsi="Book Antiqua" w:cs="Times New Roman"/>
          <w:color w:val="auto"/>
        </w:rPr>
      </w:pPr>
      <w:r w:rsidRPr="00C07542">
        <w:rPr>
          <w:rFonts w:ascii="Book Antiqua" w:hAnsi="Book Antiqua" w:cs="Times New Roman"/>
          <w:color w:val="auto"/>
        </w:rPr>
        <w:t>With the support of ‘</w:t>
      </w:r>
      <w:proofErr w:type="spellStart"/>
      <w:r w:rsidRPr="00C07542">
        <w:rPr>
          <w:rFonts w:ascii="Book Antiqua" w:hAnsi="Book Antiqua" w:cs="Times New Roman"/>
          <w:color w:val="auto"/>
        </w:rPr>
        <w:t>Akshaya</w:t>
      </w:r>
      <w:proofErr w:type="spellEnd"/>
      <w:r w:rsidRPr="00C07542">
        <w:rPr>
          <w:rFonts w:ascii="Book Antiqua" w:hAnsi="Book Antiqua" w:cs="Times New Roman"/>
          <w:color w:val="auto"/>
        </w:rPr>
        <w:t xml:space="preserve">’ Project they identified three TB cases among the community and completed the treatment. But there is no sufficient document to produce. Produced only one patient card. </w:t>
      </w:r>
    </w:p>
    <w:p w:rsidR="0087130E" w:rsidRPr="00C07542" w:rsidRDefault="0087130E" w:rsidP="007257C9">
      <w:pPr>
        <w:pStyle w:val="BodyText"/>
        <w:tabs>
          <w:tab w:val="left" w:pos="465"/>
        </w:tabs>
        <w:ind w:left="180"/>
        <w:jc w:val="both"/>
        <w:rPr>
          <w:rFonts w:ascii="Book Antiqua" w:hAnsi="Book Antiqua"/>
          <w:color w:val="3333CC"/>
        </w:rPr>
      </w:pPr>
    </w:p>
    <w:p w:rsidR="00BA5E37" w:rsidRPr="00C07542" w:rsidRDefault="00BA5E37" w:rsidP="007257C9">
      <w:pPr>
        <w:pStyle w:val="BodyText"/>
        <w:numPr>
          <w:ilvl w:val="0"/>
          <w:numId w:val="4"/>
        </w:numPr>
        <w:tabs>
          <w:tab w:val="left" w:pos="465"/>
        </w:tabs>
        <w:ind w:left="180" w:firstLine="0"/>
        <w:jc w:val="both"/>
        <w:rPr>
          <w:rFonts w:ascii="Book Antiqua" w:hAnsi="Book Antiqua"/>
          <w:color w:val="3333CC"/>
        </w:rPr>
      </w:pPr>
      <w:r w:rsidRPr="00C07542">
        <w:rPr>
          <w:rFonts w:ascii="Book Antiqua" w:hAnsi="Book Antiqua"/>
          <w:color w:val="3333CC"/>
          <w:spacing w:val="-1"/>
        </w:rPr>
        <w:t>Referrals</w:t>
      </w:r>
      <w:r w:rsidRPr="00C07542">
        <w:rPr>
          <w:rFonts w:ascii="Book Antiqua" w:hAnsi="Book Antiqua"/>
          <w:color w:val="3333CC"/>
        </w:rPr>
        <w:t xml:space="preserve"> and </w:t>
      </w:r>
      <w:r w:rsidRPr="00C07542">
        <w:rPr>
          <w:rFonts w:ascii="Book Antiqua" w:hAnsi="Book Antiqua"/>
          <w:color w:val="3333CC"/>
          <w:spacing w:val="-1"/>
        </w:rPr>
        <w:t>follows</w:t>
      </w:r>
      <w:r w:rsidRPr="00C07542">
        <w:rPr>
          <w:rFonts w:ascii="Book Antiqua" w:hAnsi="Book Antiqua"/>
          <w:color w:val="3333CC"/>
        </w:rPr>
        <w:t xml:space="preserve"> up</w:t>
      </w:r>
    </w:p>
    <w:p w:rsidR="0087130E" w:rsidRPr="00C07542" w:rsidRDefault="0087130E" w:rsidP="007257C9">
      <w:pPr>
        <w:pStyle w:val="BodyText"/>
        <w:tabs>
          <w:tab w:val="left" w:pos="465"/>
        </w:tabs>
        <w:ind w:left="180"/>
        <w:jc w:val="both"/>
        <w:rPr>
          <w:rFonts w:ascii="Book Antiqua" w:hAnsi="Book Antiqua"/>
          <w:color w:val="3333CC"/>
        </w:rPr>
      </w:pPr>
    </w:p>
    <w:p w:rsidR="0087130E" w:rsidRPr="00C07542" w:rsidRDefault="0087130E" w:rsidP="007257C9">
      <w:pPr>
        <w:pStyle w:val="BodyText"/>
        <w:tabs>
          <w:tab w:val="left" w:pos="465"/>
        </w:tabs>
        <w:ind w:left="180"/>
        <w:jc w:val="both"/>
        <w:rPr>
          <w:rFonts w:ascii="Book Antiqua" w:hAnsi="Book Antiqua"/>
        </w:rPr>
      </w:pPr>
      <w:r w:rsidRPr="00C07542">
        <w:rPr>
          <w:rFonts w:ascii="Book Antiqua" w:hAnsi="Book Antiqua" w:cs="Times New Roman"/>
        </w:rPr>
        <w:t>Referrals are good and documents maintained</w:t>
      </w:r>
    </w:p>
    <w:p w:rsidR="00BA5E37" w:rsidRPr="00C07542" w:rsidRDefault="00BA5E37" w:rsidP="007257C9">
      <w:pPr>
        <w:ind w:left="180"/>
        <w:jc w:val="both"/>
        <w:rPr>
          <w:rFonts w:ascii="Book Antiqua" w:eastAsia="Times New Roman" w:hAnsi="Book Antiqua" w:cs="Times New Roman"/>
          <w:sz w:val="24"/>
          <w:szCs w:val="24"/>
        </w:rPr>
      </w:pPr>
    </w:p>
    <w:p w:rsidR="00BA5E37" w:rsidRPr="00C07542" w:rsidRDefault="00BA5E37" w:rsidP="007257C9">
      <w:pPr>
        <w:pStyle w:val="Heading3"/>
        <w:numPr>
          <w:ilvl w:val="0"/>
          <w:numId w:val="6"/>
        </w:numPr>
        <w:tabs>
          <w:tab w:val="left" w:pos="758"/>
        </w:tabs>
        <w:ind w:left="180" w:firstLine="0"/>
        <w:jc w:val="both"/>
        <w:rPr>
          <w:rFonts w:ascii="Book Antiqua" w:hAnsi="Book Antiqua"/>
          <w:b w:val="0"/>
          <w:bCs w:val="0"/>
          <w:color w:val="3333CC"/>
        </w:rPr>
      </w:pPr>
      <w:r w:rsidRPr="00C07542">
        <w:rPr>
          <w:rFonts w:ascii="Book Antiqua" w:hAnsi="Book Antiqua"/>
          <w:color w:val="3333CC"/>
          <w:spacing w:val="-1"/>
        </w:rPr>
        <w:t>Community</w:t>
      </w:r>
      <w:r w:rsidRPr="00C07542">
        <w:rPr>
          <w:rFonts w:ascii="Book Antiqua" w:hAnsi="Book Antiqua"/>
          <w:color w:val="3333CC"/>
        </w:rPr>
        <w:t xml:space="preserve"> </w:t>
      </w:r>
      <w:r w:rsidRPr="00C07542">
        <w:rPr>
          <w:rFonts w:ascii="Book Antiqua" w:hAnsi="Book Antiqua"/>
          <w:color w:val="3333CC"/>
          <w:spacing w:val="-1"/>
        </w:rPr>
        <w:t>participation</w:t>
      </w:r>
    </w:p>
    <w:p w:rsidR="00BA5E37" w:rsidRPr="00C07542" w:rsidRDefault="00BA5E37" w:rsidP="007257C9">
      <w:pPr>
        <w:ind w:left="180"/>
        <w:jc w:val="both"/>
        <w:rPr>
          <w:rFonts w:ascii="Book Antiqua" w:eastAsia="Times New Roman" w:hAnsi="Book Antiqua" w:cs="Times New Roman"/>
          <w:b/>
          <w:bCs/>
          <w:color w:val="3333CC"/>
          <w:sz w:val="24"/>
          <w:szCs w:val="24"/>
        </w:rPr>
      </w:pPr>
    </w:p>
    <w:p w:rsidR="00BA5E37" w:rsidRPr="00C07542" w:rsidRDefault="00BA5E37" w:rsidP="007257C9">
      <w:pPr>
        <w:pStyle w:val="BodyText"/>
        <w:numPr>
          <w:ilvl w:val="0"/>
          <w:numId w:val="3"/>
        </w:numPr>
        <w:tabs>
          <w:tab w:val="left" w:pos="465"/>
        </w:tabs>
        <w:ind w:left="180" w:right="971" w:firstLine="0"/>
        <w:jc w:val="both"/>
        <w:rPr>
          <w:rFonts w:ascii="Book Antiqua" w:hAnsi="Book Antiqua"/>
          <w:color w:val="3333CC"/>
        </w:rPr>
      </w:pPr>
      <w:r w:rsidRPr="00C07542">
        <w:rPr>
          <w:rFonts w:ascii="Book Antiqua" w:hAnsi="Book Antiqua"/>
          <w:color w:val="3333CC"/>
          <w:spacing w:val="-1"/>
        </w:rPr>
        <w:t>Collectivization</w:t>
      </w:r>
      <w:r w:rsidRPr="00C07542">
        <w:rPr>
          <w:rFonts w:ascii="Book Antiqua" w:hAnsi="Book Antiqua"/>
          <w:color w:val="3333CC"/>
          <w:spacing w:val="1"/>
        </w:rPr>
        <w:t xml:space="preserve"> </w:t>
      </w:r>
      <w:r w:rsidRPr="00C07542">
        <w:rPr>
          <w:rFonts w:ascii="Book Antiqua" w:hAnsi="Book Antiqua"/>
          <w:color w:val="3333CC"/>
          <w:spacing w:val="-1"/>
        </w:rPr>
        <w:t>activities:</w:t>
      </w:r>
      <w:r w:rsidRPr="00C07542">
        <w:rPr>
          <w:rFonts w:ascii="Book Antiqua" w:hAnsi="Book Antiqua"/>
          <w:color w:val="3333CC"/>
        </w:rPr>
        <w:t xml:space="preserve"> No. of</w:t>
      </w:r>
      <w:r w:rsidRPr="00C07542">
        <w:rPr>
          <w:rFonts w:ascii="Book Antiqua" w:hAnsi="Book Antiqua"/>
          <w:color w:val="3333CC"/>
          <w:spacing w:val="-1"/>
        </w:rPr>
        <w:t xml:space="preserve"> </w:t>
      </w:r>
      <w:r w:rsidRPr="00C07542">
        <w:rPr>
          <w:rFonts w:ascii="Book Antiqua" w:hAnsi="Book Antiqua"/>
          <w:color w:val="3333CC"/>
        </w:rPr>
        <w:t>SHGs/Community</w:t>
      </w:r>
      <w:r w:rsidRPr="00C07542">
        <w:rPr>
          <w:rFonts w:ascii="Book Antiqua" w:hAnsi="Book Antiqua"/>
          <w:color w:val="3333CC"/>
          <w:spacing w:val="-3"/>
        </w:rPr>
        <w:t xml:space="preserve"> </w:t>
      </w:r>
      <w:r w:rsidRPr="00C07542">
        <w:rPr>
          <w:rFonts w:ascii="Book Antiqua" w:hAnsi="Book Antiqua"/>
          <w:color w:val="3333CC"/>
          <w:spacing w:val="-1"/>
        </w:rPr>
        <w:t>groups/CBOs</w:t>
      </w:r>
      <w:r w:rsidRPr="00C07542">
        <w:rPr>
          <w:rFonts w:ascii="Book Antiqua" w:hAnsi="Book Antiqua"/>
          <w:color w:val="3333CC"/>
        </w:rPr>
        <w:t xml:space="preserve"> </w:t>
      </w:r>
      <w:r w:rsidRPr="00C07542">
        <w:rPr>
          <w:rFonts w:ascii="Book Antiqua" w:hAnsi="Book Antiqua"/>
          <w:color w:val="3333CC"/>
          <w:spacing w:val="-1"/>
        </w:rPr>
        <w:t>formed</w:t>
      </w:r>
      <w:r w:rsidRPr="00C07542">
        <w:rPr>
          <w:rFonts w:ascii="Book Antiqua" w:hAnsi="Book Antiqua"/>
          <w:color w:val="3333CC"/>
          <w:spacing w:val="2"/>
        </w:rPr>
        <w:t xml:space="preserve"> </w:t>
      </w:r>
      <w:r w:rsidRPr="00C07542">
        <w:rPr>
          <w:rFonts w:ascii="Book Antiqua" w:hAnsi="Book Antiqua"/>
          <w:color w:val="3333CC"/>
        </w:rPr>
        <w:t>since</w:t>
      </w:r>
      <w:r w:rsidRPr="00C07542">
        <w:rPr>
          <w:rFonts w:ascii="Book Antiqua" w:hAnsi="Book Antiqua"/>
          <w:color w:val="3333CC"/>
          <w:spacing w:val="-2"/>
        </w:rPr>
        <w:t xml:space="preserve"> </w:t>
      </w:r>
      <w:r w:rsidRPr="00C07542">
        <w:rPr>
          <w:rFonts w:ascii="Book Antiqua" w:hAnsi="Book Antiqua"/>
          <w:color w:val="3333CC"/>
          <w:spacing w:val="-1"/>
        </w:rPr>
        <w:t>inception,</w:t>
      </w:r>
      <w:r w:rsidRPr="00C07542">
        <w:rPr>
          <w:rFonts w:ascii="Book Antiqua" w:hAnsi="Book Antiqua"/>
          <w:color w:val="3333CC"/>
          <w:spacing w:val="81"/>
        </w:rPr>
        <w:t xml:space="preserve"> </w:t>
      </w:r>
      <w:r w:rsidRPr="00C07542">
        <w:rPr>
          <w:rFonts w:ascii="Book Antiqua" w:hAnsi="Book Antiqua"/>
          <w:color w:val="3333CC"/>
          <w:spacing w:val="-1"/>
        </w:rPr>
        <w:t>perspectives</w:t>
      </w:r>
      <w:r w:rsidRPr="00C07542">
        <w:rPr>
          <w:rFonts w:ascii="Book Antiqua" w:hAnsi="Book Antiqua"/>
          <w:color w:val="3333CC"/>
        </w:rPr>
        <w:t xml:space="preserve"> </w:t>
      </w:r>
      <w:r w:rsidRPr="00C07542">
        <w:rPr>
          <w:rFonts w:ascii="Book Antiqua" w:hAnsi="Book Antiqua"/>
          <w:color w:val="3333CC"/>
          <w:spacing w:val="1"/>
        </w:rPr>
        <w:t>of</w:t>
      </w:r>
      <w:r w:rsidRPr="00C07542">
        <w:rPr>
          <w:rFonts w:ascii="Book Antiqua" w:hAnsi="Book Antiqua"/>
          <w:color w:val="3333CC"/>
        </w:rPr>
        <w:t xml:space="preserve"> </w:t>
      </w:r>
      <w:r w:rsidRPr="00C07542">
        <w:rPr>
          <w:rFonts w:ascii="Book Antiqua" w:hAnsi="Book Antiqua"/>
          <w:color w:val="3333CC"/>
          <w:spacing w:val="-1"/>
        </w:rPr>
        <w:t>these</w:t>
      </w:r>
      <w:r w:rsidRPr="00C07542">
        <w:rPr>
          <w:rFonts w:ascii="Book Antiqua" w:hAnsi="Book Antiqua"/>
          <w:color w:val="3333CC"/>
          <w:spacing w:val="1"/>
        </w:rPr>
        <w:t xml:space="preserve"> </w:t>
      </w:r>
      <w:r w:rsidRPr="00C07542">
        <w:rPr>
          <w:rFonts w:ascii="Book Antiqua" w:hAnsi="Book Antiqua"/>
          <w:color w:val="3333CC"/>
          <w:spacing w:val="-1"/>
        </w:rPr>
        <w:t>groups</w:t>
      </w:r>
      <w:r w:rsidRPr="00C07542">
        <w:rPr>
          <w:rFonts w:ascii="Book Antiqua" w:hAnsi="Book Antiqua"/>
          <w:color w:val="3333CC"/>
        </w:rPr>
        <w:t xml:space="preserve"> </w:t>
      </w:r>
      <w:r w:rsidRPr="00C07542">
        <w:rPr>
          <w:rFonts w:ascii="Book Antiqua" w:hAnsi="Book Antiqua"/>
          <w:color w:val="3333CC"/>
          <w:spacing w:val="-1"/>
        </w:rPr>
        <w:t>towards</w:t>
      </w:r>
      <w:r w:rsidRPr="00C07542">
        <w:rPr>
          <w:rFonts w:ascii="Book Antiqua" w:hAnsi="Book Antiqua"/>
          <w:color w:val="3333CC"/>
        </w:rPr>
        <w:t xml:space="preserve"> the</w:t>
      </w:r>
      <w:r w:rsidRPr="00C07542">
        <w:rPr>
          <w:rFonts w:ascii="Book Antiqua" w:hAnsi="Book Antiqua"/>
          <w:color w:val="3333CC"/>
          <w:spacing w:val="-1"/>
        </w:rPr>
        <w:t xml:space="preserve"> project</w:t>
      </w:r>
      <w:r w:rsidRPr="00C07542">
        <w:rPr>
          <w:rFonts w:ascii="Book Antiqua" w:hAnsi="Book Antiqua"/>
          <w:color w:val="3333CC"/>
        </w:rPr>
        <w:t xml:space="preserve"> activities.</w:t>
      </w:r>
    </w:p>
    <w:p w:rsidR="00701593" w:rsidRPr="00C07542" w:rsidRDefault="00701593" w:rsidP="007257C9">
      <w:pPr>
        <w:pStyle w:val="BodyText"/>
        <w:tabs>
          <w:tab w:val="left" w:pos="465"/>
        </w:tabs>
        <w:ind w:left="180" w:right="971"/>
        <w:jc w:val="both"/>
        <w:rPr>
          <w:rFonts w:ascii="Book Antiqua" w:hAnsi="Book Antiqua"/>
          <w:color w:val="3333CC"/>
        </w:rPr>
      </w:pPr>
    </w:p>
    <w:p w:rsidR="00701593" w:rsidRPr="00C07542" w:rsidRDefault="00701593" w:rsidP="007257C9">
      <w:pPr>
        <w:widowControl/>
        <w:tabs>
          <w:tab w:val="left" w:pos="360"/>
        </w:tabs>
        <w:autoSpaceDE w:val="0"/>
        <w:autoSpaceDN w:val="0"/>
        <w:adjustRightInd w:val="0"/>
        <w:ind w:left="180"/>
        <w:jc w:val="both"/>
        <w:rPr>
          <w:rFonts w:ascii="Book Antiqua" w:hAnsi="Book Antiqua" w:cs="Times New Roman"/>
          <w:sz w:val="24"/>
          <w:szCs w:val="24"/>
          <w:lang w:bidi="ml-IN"/>
        </w:rPr>
      </w:pPr>
      <w:r w:rsidRPr="00C07542">
        <w:rPr>
          <w:rFonts w:ascii="Book Antiqua" w:hAnsi="Book Antiqua" w:cs="TTEDt00"/>
          <w:sz w:val="24"/>
          <w:szCs w:val="24"/>
        </w:rPr>
        <w:t xml:space="preserve">Organization and project team facilitate community development through small group meetings and networking. But the </w:t>
      </w:r>
      <w:r w:rsidRPr="00C07542">
        <w:rPr>
          <w:rFonts w:ascii="Book Antiqua" w:hAnsi="Book Antiqua" w:cs="Times New Roman"/>
          <w:sz w:val="24"/>
          <w:szCs w:val="24"/>
          <w:lang w:bidi="ml-IN"/>
        </w:rPr>
        <w:t xml:space="preserve">Community participation is went back to the implementation level. As per document – membership Register - the CBO have 930 members. But it has no supporting documents like membership fee receipt/folio. </w:t>
      </w:r>
    </w:p>
    <w:p w:rsidR="00701593" w:rsidRPr="00C07542" w:rsidRDefault="00701593" w:rsidP="007257C9">
      <w:pPr>
        <w:widowControl/>
        <w:tabs>
          <w:tab w:val="left" w:pos="360"/>
        </w:tabs>
        <w:autoSpaceDE w:val="0"/>
        <w:autoSpaceDN w:val="0"/>
        <w:adjustRightInd w:val="0"/>
        <w:ind w:left="180"/>
        <w:jc w:val="both"/>
        <w:rPr>
          <w:rFonts w:ascii="Book Antiqua" w:hAnsi="Book Antiqua" w:cs="Times New Roman"/>
          <w:sz w:val="24"/>
          <w:szCs w:val="24"/>
          <w:lang w:bidi="ml-IN"/>
        </w:rPr>
      </w:pPr>
    </w:p>
    <w:p w:rsidR="00BA5E37" w:rsidRPr="00C07542" w:rsidRDefault="00BA5E37" w:rsidP="007257C9">
      <w:pPr>
        <w:pStyle w:val="BodyText"/>
        <w:numPr>
          <w:ilvl w:val="0"/>
          <w:numId w:val="3"/>
        </w:numPr>
        <w:tabs>
          <w:tab w:val="left" w:pos="465"/>
        </w:tabs>
        <w:ind w:left="180" w:right="539" w:firstLine="0"/>
        <w:jc w:val="both"/>
        <w:rPr>
          <w:rFonts w:ascii="Book Antiqua" w:hAnsi="Book Antiqua"/>
          <w:color w:val="3333CC"/>
        </w:rPr>
      </w:pPr>
      <w:r w:rsidRPr="00C07542">
        <w:rPr>
          <w:rFonts w:ascii="Book Antiqua" w:hAnsi="Book Antiqua"/>
          <w:color w:val="3333CC"/>
        </w:rPr>
        <w:t>Community</w:t>
      </w:r>
      <w:r w:rsidRPr="00C07542">
        <w:rPr>
          <w:rFonts w:ascii="Book Antiqua" w:hAnsi="Book Antiqua"/>
          <w:color w:val="3333CC"/>
          <w:spacing w:val="-8"/>
        </w:rPr>
        <w:t xml:space="preserve"> </w:t>
      </w:r>
      <w:r w:rsidRPr="00C07542">
        <w:rPr>
          <w:rFonts w:ascii="Book Antiqua" w:hAnsi="Book Antiqua"/>
          <w:color w:val="3333CC"/>
        </w:rPr>
        <w:t xml:space="preserve">participation in </w:t>
      </w:r>
      <w:r w:rsidRPr="00C07542">
        <w:rPr>
          <w:rFonts w:ascii="Book Antiqua" w:hAnsi="Book Antiqua"/>
          <w:color w:val="3333CC"/>
          <w:spacing w:val="-1"/>
        </w:rPr>
        <w:t>project</w:t>
      </w:r>
      <w:r w:rsidRPr="00C07542">
        <w:rPr>
          <w:rFonts w:ascii="Book Antiqua" w:hAnsi="Book Antiqua"/>
          <w:color w:val="3333CC"/>
        </w:rPr>
        <w:t xml:space="preserve"> </w:t>
      </w:r>
      <w:r w:rsidRPr="00C07542">
        <w:rPr>
          <w:rFonts w:ascii="Book Antiqua" w:hAnsi="Book Antiqua"/>
          <w:color w:val="3333CC"/>
          <w:spacing w:val="-1"/>
        </w:rPr>
        <w:t xml:space="preserve">activities- </w:t>
      </w:r>
      <w:r w:rsidRPr="00C07542">
        <w:rPr>
          <w:rFonts w:ascii="Book Antiqua" w:hAnsi="Book Antiqua"/>
          <w:color w:val="3333CC"/>
        </w:rPr>
        <w:t>level and extent of</w:t>
      </w:r>
      <w:r w:rsidRPr="00C07542">
        <w:rPr>
          <w:rFonts w:ascii="Book Antiqua" w:hAnsi="Book Antiqua"/>
          <w:color w:val="3333CC"/>
          <w:spacing w:val="-1"/>
        </w:rPr>
        <w:t xml:space="preserve"> participation,</w:t>
      </w:r>
      <w:r w:rsidRPr="00C07542">
        <w:rPr>
          <w:rFonts w:ascii="Book Antiqua" w:hAnsi="Book Antiqua"/>
          <w:color w:val="3333CC"/>
        </w:rPr>
        <w:t xml:space="preserve"> </w:t>
      </w:r>
      <w:r w:rsidRPr="00C07542">
        <w:rPr>
          <w:rFonts w:ascii="Book Antiqua" w:hAnsi="Book Antiqua"/>
          <w:color w:val="3333CC"/>
          <w:spacing w:val="-1"/>
        </w:rPr>
        <w:t>reflection</w:t>
      </w:r>
      <w:r w:rsidRPr="00C07542">
        <w:rPr>
          <w:rFonts w:ascii="Book Antiqua" w:hAnsi="Book Antiqua"/>
          <w:color w:val="3333CC"/>
        </w:rPr>
        <w:t xml:space="preserve"> of</w:t>
      </w:r>
      <w:r w:rsidRPr="00C07542">
        <w:rPr>
          <w:rFonts w:ascii="Book Antiqua" w:hAnsi="Book Antiqua"/>
          <w:color w:val="3333CC"/>
          <w:spacing w:val="-1"/>
        </w:rPr>
        <w:t xml:space="preserve"> </w:t>
      </w:r>
      <w:r w:rsidRPr="00C07542">
        <w:rPr>
          <w:rFonts w:ascii="Book Antiqua" w:hAnsi="Book Antiqua"/>
          <w:color w:val="3333CC"/>
        </w:rPr>
        <w:t>the</w:t>
      </w:r>
      <w:r w:rsidRPr="00C07542">
        <w:rPr>
          <w:rFonts w:ascii="Book Antiqua" w:hAnsi="Book Antiqua"/>
          <w:color w:val="3333CC"/>
          <w:spacing w:val="73"/>
        </w:rPr>
        <w:t xml:space="preserve"> </w:t>
      </w:r>
      <w:r w:rsidRPr="00C07542">
        <w:rPr>
          <w:rFonts w:ascii="Book Antiqua" w:hAnsi="Book Antiqua"/>
          <w:color w:val="3333CC"/>
          <w:spacing w:val="-1"/>
        </w:rPr>
        <w:t>same</w:t>
      </w:r>
      <w:r w:rsidRPr="00C07542">
        <w:rPr>
          <w:rFonts w:ascii="Book Antiqua" w:hAnsi="Book Antiqua"/>
          <w:color w:val="3333CC"/>
        </w:rPr>
        <w:t xml:space="preserve"> in the </w:t>
      </w:r>
      <w:r w:rsidRPr="00C07542">
        <w:rPr>
          <w:rFonts w:ascii="Book Antiqua" w:hAnsi="Book Antiqua"/>
          <w:color w:val="3333CC"/>
          <w:spacing w:val="-1"/>
        </w:rPr>
        <w:t>activities</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spacing w:val="2"/>
        </w:rPr>
        <w:t xml:space="preserve"> </w:t>
      </w:r>
      <w:r w:rsidRPr="00C07542">
        <w:rPr>
          <w:rFonts w:ascii="Book Antiqua" w:hAnsi="Book Antiqua"/>
          <w:color w:val="3333CC"/>
          <w:spacing w:val="-1"/>
        </w:rPr>
        <w:t>documents</w:t>
      </w:r>
    </w:p>
    <w:p w:rsidR="00701593" w:rsidRPr="00C07542" w:rsidRDefault="00701593" w:rsidP="007257C9">
      <w:pPr>
        <w:pStyle w:val="BodyText"/>
        <w:tabs>
          <w:tab w:val="left" w:pos="465"/>
        </w:tabs>
        <w:ind w:left="180" w:right="539"/>
        <w:jc w:val="both"/>
        <w:rPr>
          <w:rFonts w:ascii="Book Antiqua" w:hAnsi="Book Antiqua"/>
          <w:color w:val="3333CC"/>
          <w:spacing w:val="-1"/>
        </w:rPr>
      </w:pPr>
    </w:p>
    <w:p w:rsidR="00701593" w:rsidRPr="00C07542" w:rsidRDefault="00701593" w:rsidP="007257C9">
      <w:pPr>
        <w:widowControl/>
        <w:tabs>
          <w:tab w:val="left" w:pos="360"/>
        </w:tabs>
        <w:autoSpaceDE w:val="0"/>
        <w:autoSpaceDN w:val="0"/>
        <w:adjustRightInd w:val="0"/>
        <w:ind w:left="180"/>
        <w:jc w:val="both"/>
        <w:rPr>
          <w:rFonts w:ascii="Book Antiqua" w:eastAsia="Times New Roman" w:hAnsi="Book Antiqua" w:cs="Times New Roman"/>
          <w:bCs/>
          <w:sz w:val="24"/>
          <w:szCs w:val="24"/>
        </w:rPr>
      </w:pPr>
      <w:r w:rsidRPr="00C07542">
        <w:rPr>
          <w:rFonts w:ascii="Book Antiqua" w:hAnsi="Book Antiqua" w:cs="Times New Roman"/>
          <w:sz w:val="24"/>
          <w:szCs w:val="24"/>
          <w:lang w:bidi="ml-IN"/>
        </w:rPr>
        <w:t xml:space="preserve">In planning and monitoring involvement of community is minimal. </w:t>
      </w:r>
      <w:r w:rsidRPr="00C07542">
        <w:rPr>
          <w:rFonts w:ascii="Book Antiqua" w:eastAsia="Times New Roman" w:hAnsi="Book Antiqua" w:cs="Times New Roman"/>
          <w:bCs/>
          <w:sz w:val="24"/>
          <w:szCs w:val="24"/>
        </w:rPr>
        <w:t>During this phase the project conducted two community events .Approximately 8% of HRGs attended the programme. The Budget head for the above said was not sufficient, they have difficult task to conduct such kinds of programmes. Agenda is not clearly mentioned. Generally they discussed various points, but they never focused thematic issues.</w:t>
      </w:r>
    </w:p>
    <w:p w:rsidR="00701593" w:rsidRPr="00C07542" w:rsidRDefault="00701593" w:rsidP="007257C9">
      <w:pPr>
        <w:pStyle w:val="BodyText"/>
        <w:tabs>
          <w:tab w:val="left" w:pos="465"/>
        </w:tabs>
        <w:ind w:left="180" w:right="539"/>
        <w:jc w:val="both"/>
        <w:rPr>
          <w:rFonts w:ascii="Book Antiqua" w:hAnsi="Book Antiqua"/>
          <w:color w:val="3333CC"/>
        </w:rPr>
      </w:pPr>
    </w:p>
    <w:p w:rsidR="00BA5E37" w:rsidRPr="00C07542" w:rsidRDefault="00BA5E37" w:rsidP="007257C9">
      <w:pPr>
        <w:ind w:left="180"/>
        <w:jc w:val="both"/>
        <w:rPr>
          <w:rFonts w:ascii="Book Antiqua" w:eastAsia="Times New Roman" w:hAnsi="Book Antiqua" w:cs="Times New Roman"/>
          <w:color w:val="3333CC"/>
          <w:sz w:val="24"/>
          <w:szCs w:val="24"/>
        </w:rPr>
      </w:pPr>
    </w:p>
    <w:p w:rsidR="00BA5E37" w:rsidRPr="00C07542" w:rsidRDefault="00BA5E37" w:rsidP="007257C9">
      <w:pPr>
        <w:pStyle w:val="Heading3"/>
        <w:numPr>
          <w:ilvl w:val="0"/>
          <w:numId w:val="6"/>
        </w:numPr>
        <w:tabs>
          <w:tab w:val="left" w:pos="851"/>
        </w:tabs>
        <w:ind w:left="180" w:firstLine="0"/>
        <w:jc w:val="both"/>
        <w:rPr>
          <w:rFonts w:ascii="Book Antiqua" w:hAnsi="Book Antiqua"/>
          <w:b w:val="0"/>
          <w:bCs w:val="0"/>
          <w:color w:val="3333CC"/>
        </w:rPr>
      </w:pPr>
      <w:r w:rsidRPr="00C07542">
        <w:rPr>
          <w:rFonts w:ascii="Book Antiqua" w:hAnsi="Book Antiqua"/>
          <w:color w:val="3333CC"/>
        </w:rPr>
        <w:t>Linkages</w:t>
      </w:r>
    </w:p>
    <w:p w:rsidR="00BA5E37" w:rsidRPr="00C07542" w:rsidRDefault="00BA5E37" w:rsidP="007257C9">
      <w:pPr>
        <w:pStyle w:val="BodyText"/>
        <w:numPr>
          <w:ilvl w:val="0"/>
          <w:numId w:val="2"/>
        </w:numPr>
        <w:tabs>
          <w:tab w:val="left" w:pos="465"/>
        </w:tabs>
        <w:ind w:left="180" w:firstLine="0"/>
        <w:jc w:val="both"/>
        <w:rPr>
          <w:rFonts w:ascii="Book Antiqua" w:hAnsi="Book Antiqua" w:cs="Times New Roman"/>
          <w:color w:val="3333CC"/>
        </w:rPr>
      </w:pPr>
      <w:r w:rsidRPr="00C07542">
        <w:rPr>
          <w:rFonts w:ascii="Book Antiqua" w:hAnsi="Book Antiqua" w:cs="Times New Roman"/>
          <w:color w:val="3333CC"/>
          <w:spacing w:val="-1"/>
        </w:rPr>
        <w:t>Assess</w:t>
      </w:r>
      <w:r w:rsidRPr="00C07542">
        <w:rPr>
          <w:rFonts w:ascii="Book Antiqua" w:hAnsi="Book Antiqua" w:cs="Times New Roman"/>
          <w:color w:val="3333CC"/>
        </w:rPr>
        <w:t xml:space="preserve"> the</w:t>
      </w:r>
      <w:r w:rsidRPr="00C07542">
        <w:rPr>
          <w:rFonts w:ascii="Book Antiqua" w:hAnsi="Book Antiqua" w:cs="Times New Roman"/>
          <w:color w:val="3333CC"/>
          <w:spacing w:val="-1"/>
        </w:rPr>
        <w:t xml:space="preserve"> linkages</w:t>
      </w:r>
      <w:r w:rsidRPr="00C07542">
        <w:rPr>
          <w:rFonts w:ascii="Book Antiqua" w:hAnsi="Book Antiqua" w:cs="Times New Roman"/>
          <w:color w:val="3333CC"/>
        </w:rPr>
        <w:t xml:space="preserve"> </w:t>
      </w:r>
      <w:r w:rsidRPr="00C07542">
        <w:rPr>
          <w:rFonts w:ascii="Book Antiqua" w:hAnsi="Book Antiqua" w:cs="Times New Roman"/>
          <w:color w:val="3333CC"/>
          <w:spacing w:val="-1"/>
        </w:rPr>
        <w:t>established</w:t>
      </w:r>
      <w:r w:rsidRPr="00C07542">
        <w:rPr>
          <w:rFonts w:ascii="Book Antiqua" w:hAnsi="Book Antiqua" w:cs="Times New Roman"/>
          <w:color w:val="3333CC"/>
        </w:rPr>
        <w:t xml:space="preserve"> with the</w:t>
      </w:r>
      <w:r w:rsidRPr="00C07542">
        <w:rPr>
          <w:rFonts w:ascii="Book Antiqua" w:hAnsi="Book Antiqua" w:cs="Times New Roman"/>
          <w:color w:val="3333CC"/>
          <w:spacing w:val="-1"/>
        </w:rPr>
        <w:t xml:space="preserve"> various</w:t>
      </w:r>
      <w:r w:rsidRPr="00C07542">
        <w:rPr>
          <w:rFonts w:ascii="Book Antiqua" w:hAnsi="Book Antiqua" w:cs="Times New Roman"/>
          <w:color w:val="3333CC"/>
        </w:rPr>
        <w:t xml:space="preserve"> </w:t>
      </w:r>
      <w:r w:rsidRPr="00C07542">
        <w:rPr>
          <w:rFonts w:ascii="Book Antiqua" w:hAnsi="Book Antiqua" w:cs="Times New Roman"/>
          <w:color w:val="3333CC"/>
          <w:spacing w:val="-1"/>
        </w:rPr>
        <w:t>services</w:t>
      </w:r>
      <w:r w:rsidRPr="00C07542">
        <w:rPr>
          <w:rFonts w:ascii="Book Antiqua" w:hAnsi="Book Antiqua" w:cs="Times New Roman"/>
          <w:color w:val="3333CC"/>
        </w:rPr>
        <w:t xml:space="preserve"> providers like </w:t>
      </w:r>
      <w:r w:rsidRPr="00C07542">
        <w:rPr>
          <w:rFonts w:ascii="Book Antiqua" w:hAnsi="Book Antiqua" w:cs="Times New Roman"/>
          <w:color w:val="3333CC"/>
          <w:spacing w:val="-1"/>
        </w:rPr>
        <w:t>STI,</w:t>
      </w:r>
      <w:r w:rsidRPr="00C07542">
        <w:rPr>
          <w:rFonts w:ascii="Book Antiqua" w:hAnsi="Book Antiqua" w:cs="Times New Roman"/>
          <w:color w:val="3333CC"/>
          <w:spacing w:val="4"/>
        </w:rPr>
        <w:t xml:space="preserve"> </w:t>
      </w:r>
      <w:r w:rsidRPr="00C07542">
        <w:rPr>
          <w:rFonts w:ascii="Book Antiqua" w:hAnsi="Book Antiqua" w:cs="Times New Roman"/>
          <w:color w:val="3333CC"/>
          <w:spacing w:val="-2"/>
        </w:rPr>
        <w:t>ICTC,</w:t>
      </w:r>
      <w:r w:rsidRPr="00C07542">
        <w:rPr>
          <w:rFonts w:ascii="Book Antiqua" w:hAnsi="Book Antiqua" w:cs="Times New Roman"/>
          <w:color w:val="3333CC"/>
        </w:rPr>
        <w:t xml:space="preserve"> </w:t>
      </w:r>
      <w:r w:rsidRPr="00C07542">
        <w:rPr>
          <w:rFonts w:ascii="Book Antiqua" w:hAnsi="Book Antiqua" w:cs="Times New Roman"/>
          <w:color w:val="3333CC"/>
          <w:spacing w:val="1"/>
        </w:rPr>
        <w:t>TB</w:t>
      </w:r>
      <w:r w:rsidRPr="00C07542">
        <w:rPr>
          <w:rFonts w:ascii="Book Antiqua" w:hAnsi="Book Antiqua" w:cs="Times New Roman"/>
          <w:color w:val="3333CC"/>
          <w:spacing w:val="-2"/>
        </w:rPr>
        <w:t xml:space="preserve"> </w:t>
      </w:r>
      <w:r w:rsidRPr="00C07542">
        <w:rPr>
          <w:rFonts w:ascii="Book Antiqua" w:hAnsi="Book Antiqua" w:cs="Times New Roman"/>
          <w:color w:val="3333CC"/>
          <w:spacing w:val="-1"/>
        </w:rPr>
        <w:t>clinics</w:t>
      </w:r>
      <w:r w:rsidRPr="00C07542">
        <w:rPr>
          <w:rFonts w:ascii="Book Antiqua" w:hAnsi="Book Antiqua" w:cs="Times New Roman"/>
          <w:color w:val="3333CC"/>
        </w:rPr>
        <w:t xml:space="preserve"> </w:t>
      </w:r>
      <w:r w:rsidRPr="00C07542">
        <w:rPr>
          <w:rFonts w:ascii="Book Antiqua" w:hAnsi="Book Antiqua" w:cs="Times New Roman"/>
          <w:color w:val="3333CC"/>
          <w:spacing w:val="-1"/>
        </w:rPr>
        <w:t>etc…</w:t>
      </w:r>
    </w:p>
    <w:p w:rsidR="00C26C82" w:rsidRPr="00C07542" w:rsidRDefault="00C26C82" w:rsidP="007257C9">
      <w:pPr>
        <w:pStyle w:val="BodyText"/>
        <w:tabs>
          <w:tab w:val="left" w:pos="465"/>
        </w:tabs>
        <w:ind w:left="180"/>
        <w:jc w:val="both"/>
        <w:rPr>
          <w:rFonts w:ascii="Book Antiqua" w:hAnsi="Book Antiqua" w:cs="Times New Roman"/>
          <w:color w:val="3333CC"/>
        </w:rPr>
      </w:pPr>
    </w:p>
    <w:p w:rsidR="009D70D5" w:rsidRDefault="00C26C82" w:rsidP="007257C9">
      <w:pPr>
        <w:pStyle w:val="ListParagraph"/>
        <w:widowControl/>
        <w:autoSpaceDE w:val="0"/>
        <w:autoSpaceDN w:val="0"/>
        <w:adjustRightInd w:val="0"/>
        <w:ind w:left="180"/>
        <w:jc w:val="both"/>
        <w:rPr>
          <w:rFonts w:ascii="Book Antiqua" w:hAnsi="Book Antiqua" w:cs="Times New Roman"/>
          <w:sz w:val="24"/>
          <w:szCs w:val="24"/>
          <w:lang w:bidi="ml-IN"/>
        </w:rPr>
      </w:pPr>
      <w:r w:rsidRPr="00C07542">
        <w:rPr>
          <w:rFonts w:ascii="Book Antiqua" w:hAnsi="Book Antiqua" w:cs="TTEDt00"/>
          <w:sz w:val="24"/>
          <w:szCs w:val="24"/>
        </w:rPr>
        <w:t>Linkages established with government service outlets and private practitioners.</w:t>
      </w:r>
      <w:r w:rsidR="00701593" w:rsidRPr="00C07542">
        <w:rPr>
          <w:rFonts w:ascii="Book Antiqua" w:hAnsi="Book Antiqua" w:cs="TTEDt00"/>
          <w:sz w:val="24"/>
          <w:szCs w:val="24"/>
        </w:rPr>
        <w:t xml:space="preserve"> </w:t>
      </w:r>
      <w:r w:rsidRPr="00C07542">
        <w:rPr>
          <w:rFonts w:ascii="Book Antiqua" w:hAnsi="Book Antiqua" w:cs="TTEDt00"/>
          <w:sz w:val="24"/>
          <w:szCs w:val="24"/>
        </w:rPr>
        <w:t>STI</w:t>
      </w:r>
      <w:r w:rsidRPr="00C07542">
        <w:rPr>
          <w:rFonts w:ascii="Book Antiqua" w:hAnsi="Book Antiqua" w:cs="Times New Roman"/>
          <w:sz w:val="24"/>
          <w:szCs w:val="24"/>
          <w:lang w:bidi="ml-IN"/>
        </w:rPr>
        <w:t xml:space="preserve"> Services are mainly provided by office based clinics and PPP doctors.</w:t>
      </w:r>
      <w:r w:rsidR="00701593" w:rsidRPr="00C07542">
        <w:rPr>
          <w:rFonts w:ascii="Book Antiqua" w:eastAsia="Times New Roman" w:hAnsi="Book Antiqua" w:cs="Times New Roman"/>
          <w:bCs/>
          <w:color w:val="FF0000"/>
          <w:sz w:val="24"/>
          <w:szCs w:val="24"/>
        </w:rPr>
        <w:t xml:space="preserve"> </w:t>
      </w:r>
      <w:r w:rsidR="00701593" w:rsidRPr="00C07542">
        <w:rPr>
          <w:rFonts w:ascii="Book Antiqua" w:eastAsia="Times New Roman" w:hAnsi="Book Antiqua" w:cs="Times New Roman"/>
          <w:bCs/>
          <w:sz w:val="24"/>
          <w:szCs w:val="24"/>
        </w:rPr>
        <w:t xml:space="preserve">Especially one PPP Doctor, Dr. </w:t>
      </w:r>
      <w:proofErr w:type="spellStart"/>
      <w:r w:rsidR="00701593" w:rsidRPr="00C07542">
        <w:rPr>
          <w:rFonts w:ascii="Book Antiqua" w:eastAsia="Times New Roman" w:hAnsi="Book Antiqua" w:cs="Times New Roman"/>
          <w:bCs/>
          <w:sz w:val="24"/>
          <w:szCs w:val="24"/>
        </w:rPr>
        <w:t>Rubayya</w:t>
      </w:r>
      <w:proofErr w:type="spellEnd"/>
      <w:r w:rsidR="00701593" w:rsidRPr="00C07542">
        <w:rPr>
          <w:rFonts w:ascii="Book Antiqua" w:eastAsia="Times New Roman" w:hAnsi="Book Antiqua" w:cs="Times New Roman"/>
          <w:bCs/>
          <w:sz w:val="24"/>
          <w:szCs w:val="24"/>
        </w:rPr>
        <w:t xml:space="preserve"> is very close to the main Project office and she has a clinic at there. This is very accessible to the community.</w:t>
      </w:r>
      <w:r w:rsidR="00701593" w:rsidRPr="00C07542">
        <w:rPr>
          <w:rFonts w:ascii="Book Antiqua" w:eastAsia="Times New Roman" w:hAnsi="Book Antiqua" w:cs="Times New Roman"/>
          <w:bCs/>
          <w:color w:val="FF0000"/>
          <w:sz w:val="24"/>
          <w:szCs w:val="24"/>
        </w:rPr>
        <w:t xml:space="preserve"> </w:t>
      </w:r>
      <w:r w:rsidRPr="00C07542">
        <w:rPr>
          <w:rFonts w:ascii="Book Antiqua" w:hAnsi="Book Antiqua" w:cs="Times New Roman"/>
          <w:sz w:val="24"/>
          <w:szCs w:val="24"/>
          <w:lang w:bidi="ml-IN"/>
        </w:rPr>
        <w:t xml:space="preserve"> Linkages with RNTCP have been </w:t>
      </w:r>
    </w:p>
    <w:p w:rsidR="009D70D5" w:rsidRDefault="009D70D5" w:rsidP="007257C9">
      <w:pPr>
        <w:pStyle w:val="ListParagraph"/>
        <w:widowControl/>
        <w:autoSpaceDE w:val="0"/>
        <w:autoSpaceDN w:val="0"/>
        <w:adjustRightInd w:val="0"/>
        <w:ind w:left="7380" w:firstLine="540"/>
        <w:jc w:val="both"/>
        <w:rPr>
          <w:rFonts w:ascii="Book Antiqua" w:hAnsi="Book Antiqua" w:cs="Times New Roman"/>
          <w:sz w:val="24"/>
          <w:szCs w:val="24"/>
          <w:lang w:bidi="ml-IN"/>
        </w:rPr>
      </w:pPr>
    </w:p>
    <w:p w:rsidR="009D70D5" w:rsidRDefault="009D70D5" w:rsidP="007257C9">
      <w:pPr>
        <w:pStyle w:val="ListParagraph"/>
        <w:widowControl/>
        <w:autoSpaceDE w:val="0"/>
        <w:autoSpaceDN w:val="0"/>
        <w:adjustRightInd w:val="0"/>
        <w:ind w:left="7380" w:firstLine="540"/>
        <w:jc w:val="both"/>
        <w:rPr>
          <w:rFonts w:ascii="Book Antiqua" w:hAnsi="Book Antiqua" w:cs="Times New Roman"/>
          <w:sz w:val="24"/>
          <w:szCs w:val="24"/>
          <w:lang w:bidi="ml-IN"/>
        </w:rPr>
      </w:pPr>
    </w:p>
    <w:p w:rsidR="009D70D5" w:rsidRDefault="009D70D5" w:rsidP="007257C9">
      <w:pPr>
        <w:pStyle w:val="ListParagraph"/>
        <w:widowControl/>
        <w:autoSpaceDE w:val="0"/>
        <w:autoSpaceDN w:val="0"/>
        <w:adjustRightInd w:val="0"/>
        <w:ind w:left="7380" w:firstLine="540"/>
        <w:jc w:val="both"/>
        <w:rPr>
          <w:rFonts w:ascii="Book Antiqua" w:hAnsi="Book Antiqua" w:cs="Times New Roman"/>
          <w:sz w:val="24"/>
          <w:szCs w:val="24"/>
          <w:lang w:bidi="ml-IN"/>
        </w:rPr>
      </w:pPr>
      <w:r w:rsidRPr="009D70D5">
        <w:rPr>
          <w:rFonts w:ascii="Book Antiqua" w:hAnsi="Book Antiqua" w:cs="Times New Roman"/>
          <w:noProof/>
          <w:sz w:val="24"/>
          <w:szCs w:val="24"/>
          <w:lang w:bidi="ml-IN"/>
        </w:rPr>
        <w:drawing>
          <wp:inline distT="0" distB="0" distL="0" distR="0">
            <wp:extent cx="1485900" cy="808906"/>
            <wp:effectExtent l="19050" t="0" r="0" b="0"/>
            <wp:docPr id="7" name="Picture 1" descr="C:\Users\apple\Downloads\8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8016.jpg"/>
                    <pic:cNvPicPr>
                      <a:picLocks noChangeAspect="1" noChangeArrowheads="1"/>
                    </pic:cNvPicPr>
                  </pic:nvPicPr>
                  <pic:blipFill>
                    <a:blip r:embed="rId10" cstate="print"/>
                    <a:srcRect/>
                    <a:stretch>
                      <a:fillRect/>
                    </a:stretch>
                  </pic:blipFill>
                  <pic:spPr bwMode="auto">
                    <a:xfrm>
                      <a:off x="0" y="0"/>
                      <a:ext cx="1496907" cy="814898"/>
                    </a:xfrm>
                    <a:prstGeom prst="rect">
                      <a:avLst/>
                    </a:prstGeom>
                    <a:noFill/>
                    <a:ln w="9525">
                      <a:noFill/>
                      <a:miter lim="800000"/>
                      <a:headEnd/>
                      <a:tailEnd/>
                    </a:ln>
                  </pic:spPr>
                </pic:pic>
              </a:graphicData>
            </a:graphic>
          </wp:inline>
        </w:drawing>
      </w:r>
    </w:p>
    <w:p w:rsidR="009D70D5" w:rsidRDefault="009D70D5" w:rsidP="007257C9">
      <w:pPr>
        <w:pStyle w:val="ListParagraph"/>
        <w:widowControl/>
        <w:autoSpaceDE w:val="0"/>
        <w:autoSpaceDN w:val="0"/>
        <w:adjustRightInd w:val="0"/>
        <w:ind w:left="180"/>
        <w:jc w:val="both"/>
        <w:rPr>
          <w:rFonts w:ascii="Book Antiqua" w:hAnsi="Book Antiqua" w:cs="Times New Roman"/>
          <w:sz w:val="24"/>
          <w:szCs w:val="24"/>
          <w:lang w:bidi="ml-IN"/>
        </w:rPr>
      </w:pPr>
    </w:p>
    <w:p w:rsidR="00C26C82" w:rsidRPr="00C07542" w:rsidRDefault="00C26C82" w:rsidP="007257C9">
      <w:pPr>
        <w:pStyle w:val="ListParagraph"/>
        <w:widowControl/>
        <w:autoSpaceDE w:val="0"/>
        <w:autoSpaceDN w:val="0"/>
        <w:adjustRightInd w:val="0"/>
        <w:ind w:left="180"/>
        <w:jc w:val="both"/>
        <w:rPr>
          <w:rFonts w:ascii="Book Antiqua" w:hAnsi="Book Antiqua" w:cs="Times New Roman"/>
          <w:sz w:val="24"/>
          <w:szCs w:val="24"/>
          <w:lang w:bidi="ml-IN"/>
        </w:rPr>
      </w:pPr>
      <w:proofErr w:type="gramStart"/>
      <w:r w:rsidRPr="00C07542">
        <w:rPr>
          <w:rFonts w:ascii="Book Antiqua" w:hAnsi="Book Antiqua" w:cs="Times New Roman"/>
          <w:sz w:val="24"/>
          <w:szCs w:val="24"/>
          <w:lang w:bidi="ml-IN"/>
        </w:rPr>
        <w:t>established</w:t>
      </w:r>
      <w:proofErr w:type="gramEnd"/>
      <w:r w:rsidRPr="00C07542">
        <w:rPr>
          <w:rFonts w:ascii="Book Antiqua" w:hAnsi="Book Antiqua" w:cs="Times New Roman"/>
          <w:sz w:val="24"/>
          <w:szCs w:val="24"/>
          <w:lang w:bidi="ml-IN"/>
        </w:rPr>
        <w:t xml:space="preserve"> with the support of </w:t>
      </w:r>
      <w:proofErr w:type="spellStart"/>
      <w:r w:rsidRPr="00C07542">
        <w:rPr>
          <w:rFonts w:ascii="Book Antiqua" w:hAnsi="Book Antiqua" w:cs="Times New Roman"/>
          <w:sz w:val="24"/>
          <w:szCs w:val="24"/>
          <w:lang w:bidi="ml-IN"/>
        </w:rPr>
        <w:t>Akshaya</w:t>
      </w:r>
      <w:proofErr w:type="spellEnd"/>
      <w:r w:rsidRPr="00C07542">
        <w:rPr>
          <w:rFonts w:ascii="Book Antiqua" w:hAnsi="Book Antiqua" w:cs="Times New Roman"/>
          <w:sz w:val="24"/>
          <w:szCs w:val="24"/>
          <w:lang w:bidi="ml-IN"/>
        </w:rPr>
        <w:t xml:space="preserve"> Project. A major threat of this project is the dependency to mobile ICT</w:t>
      </w:r>
      <w:r w:rsidR="00701593" w:rsidRPr="00C07542">
        <w:rPr>
          <w:rFonts w:ascii="Book Antiqua" w:hAnsi="Book Antiqua" w:cs="Times New Roman"/>
          <w:sz w:val="24"/>
          <w:szCs w:val="24"/>
          <w:lang w:bidi="ml-IN"/>
        </w:rPr>
        <w:t>C</w:t>
      </w:r>
      <w:r w:rsidRPr="00C07542">
        <w:rPr>
          <w:rFonts w:ascii="Book Antiqua" w:hAnsi="Book Antiqua" w:cs="Times New Roman"/>
          <w:sz w:val="24"/>
          <w:szCs w:val="24"/>
          <w:lang w:bidi="ml-IN"/>
        </w:rPr>
        <w:t xml:space="preserve"> for ICTC services and syphilis screening.</w:t>
      </w:r>
    </w:p>
    <w:p w:rsidR="00C26C82" w:rsidRPr="00C07542" w:rsidRDefault="00C26C82" w:rsidP="007257C9">
      <w:pPr>
        <w:pStyle w:val="ListParagraph"/>
        <w:widowControl/>
        <w:autoSpaceDE w:val="0"/>
        <w:autoSpaceDN w:val="0"/>
        <w:adjustRightInd w:val="0"/>
        <w:ind w:left="180"/>
        <w:jc w:val="both"/>
        <w:rPr>
          <w:rFonts w:ascii="Book Antiqua" w:hAnsi="Book Antiqua" w:cs="Times New Roman"/>
          <w:color w:val="3333CC"/>
          <w:sz w:val="24"/>
          <w:szCs w:val="24"/>
        </w:rPr>
      </w:pPr>
      <w:r w:rsidRPr="00C07542">
        <w:rPr>
          <w:rFonts w:ascii="Book Antiqua" w:hAnsi="Book Antiqua" w:cs="Times New Roman"/>
          <w:sz w:val="24"/>
          <w:szCs w:val="24"/>
          <w:lang w:bidi="ml-IN"/>
        </w:rPr>
        <w:t xml:space="preserve"> </w:t>
      </w:r>
    </w:p>
    <w:p w:rsidR="00BA5E37" w:rsidRPr="00C07542" w:rsidRDefault="00BA5E37" w:rsidP="007257C9">
      <w:pPr>
        <w:pStyle w:val="BodyText"/>
        <w:numPr>
          <w:ilvl w:val="0"/>
          <w:numId w:val="2"/>
        </w:numPr>
        <w:tabs>
          <w:tab w:val="left" w:pos="465"/>
        </w:tabs>
        <w:ind w:left="180" w:firstLine="0"/>
        <w:jc w:val="both"/>
        <w:rPr>
          <w:rFonts w:ascii="Book Antiqua" w:hAnsi="Book Antiqua"/>
          <w:color w:val="3333CC"/>
        </w:rPr>
      </w:pPr>
      <w:r w:rsidRPr="00C07542">
        <w:rPr>
          <w:rFonts w:ascii="Book Antiqua" w:hAnsi="Book Antiqua"/>
          <w:color w:val="3333CC"/>
          <w:spacing w:val="-1"/>
        </w:rPr>
        <w:t>Percentages</w:t>
      </w:r>
      <w:r w:rsidRPr="00C07542">
        <w:rPr>
          <w:rFonts w:ascii="Book Antiqua" w:hAnsi="Book Antiqua"/>
          <w:color w:val="3333CC"/>
        </w:rPr>
        <w:t xml:space="preserve"> of </w:t>
      </w:r>
      <w:r w:rsidRPr="00C07542">
        <w:rPr>
          <w:rFonts w:ascii="Book Antiqua" w:hAnsi="Book Antiqua"/>
          <w:color w:val="3333CC"/>
          <w:spacing w:val="-1"/>
        </w:rPr>
        <w:t>HRGs</w:t>
      </w:r>
      <w:r w:rsidRPr="00C07542">
        <w:rPr>
          <w:rFonts w:ascii="Book Antiqua" w:hAnsi="Book Antiqua"/>
          <w:color w:val="3333CC"/>
        </w:rPr>
        <w:t xml:space="preserve"> tested in</w:t>
      </w:r>
      <w:r w:rsidRPr="00C07542">
        <w:rPr>
          <w:rFonts w:ascii="Book Antiqua" w:hAnsi="Book Antiqua"/>
          <w:color w:val="3333CC"/>
          <w:spacing w:val="2"/>
        </w:rPr>
        <w:t xml:space="preserve"> </w:t>
      </w:r>
      <w:r w:rsidRPr="00C07542">
        <w:rPr>
          <w:rFonts w:ascii="Book Antiqua" w:hAnsi="Book Antiqua"/>
          <w:color w:val="3333CC"/>
          <w:spacing w:val="-2"/>
        </w:rPr>
        <w:t>ICTC</w:t>
      </w:r>
      <w:r w:rsidRPr="00C07542">
        <w:rPr>
          <w:rFonts w:ascii="Book Antiqua" w:hAnsi="Book Antiqua"/>
          <w:color w:val="3333CC"/>
        </w:rPr>
        <w:t xml:space="preserve"> and</w:t>
      </w:r>
      <w:r w:rsidRPr="00C07542">
        <w:rPr>
          <w:rFonts w:ascii="Book Antiqua" w:hAnsi="Book Antiqua"/>
          <w:color w:val="3333CC"/>
          <w:spacing w:val="1"/>
        </w:rPr>
        <w:t xml:space="preserve"> </w:t>
      </w:r>
      <w:r w:rsidRPr="00C07542">
        <w:rPr>
          <w:rFonts w:ascii="Book Antiqua" w:hAnsi="Book Antiqua"/>
          <w:color w:val="3333CC"/>
          <w:spacing w:val="-1"/>
        </w:rPr>
        <w:t>gap</w:t>
      </w:r>
      <w:r w:rsidRPr="00C07542">
        <w:rPr>
          <w:rFonts w:ascii="Book Antiqua" w:hAnsi="Book Antiqua"/>
          <w:color w:val="3333CC"/>
        </w:rPr>
        <w:t xml:space="preserve"> </w:t>
      </w:r>
      <w:r w:rsidRPr="00C07542">
        <w:rPr>
          <w:rFonts w:ascii="Book Antiqua" w:hAnsi="Book Antiqua"/>
          <w:color w:val="3333CC"/>
          <w:spacing w:val="-1"/>
        </w:rPr>
        <w:t>between</w:t>
      </w:r>
      <w:r w:rsidRPr="00C07542">
        <w:rPr>
          <w:rFonts w:ascii="Book Antiqua" w:hAnsi="Book Antiqua"/>
          <w:color w:val="3333CC"/>
        </w:rPr>
        <w:t xml:space="preserve"> referred</w:t>
      </w:r>
      <w:r w:rsidRPr="00C07542">
        <w:rPr>
          <w:rFonts w:ascii="Book Antiqua" w:hAnsi="Book Antiqua"/>
          <w:color w:val="3333CC"/>
          <w:spacing w:val="2"/>
        </w:rPr>
        <w:t xml:space="preserve">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tested.</w:t>
      </w:r>
    </w:p>
    <w:p w:rsidR="00701593" w:rsidRPr="00C07542" w:rsidRDefault="00701593" w:rsidP="007257C9">
      <w:pPr>
        <w:pStyle w:val="BodyText"/>
        <w:tabs>
          <w:tab w:val="left" w:pos="465"/>
        </w:tabs>
        <w:ind w:left="180"/>
        <w:jc w:val="both"/>
        <w:rPr>
          <w:rFonts w:ascii="Book Antiqua" w:hAnsi="Book Antiqua"/>
          <w:color w:val="3333CC"/>
          <w:spacing w:val="-1"/>
        </w:rPr>
      </w:pPr>
    </w:p>
    <w:p w:rsidR="00CE1DF0" w:rsidRPr="00C07542" w:rsidRDefault="00CE1DF0" w:rsidP="007257C9">
      <w:pPr>
        <w:pStyle w:val="ListParagraph"/>
        <w:widowControl/>
        <w:tabs>
          <w:tab w:val="left" w:pos="360"/>
        </w:tabs>
        <w:autoSpaceDE w:val="0"/>
        <w:autoSpaceDN w:val="0"/>
        <w:adjustRightInd w:val="0"/>
        <w:ind w:left="180"/>
        <w:jc w:val="both"/>
        <w:rPr>
          <w:rFonts w:ascii="Book Antiqua" w:hAnsi="Book Antiqua" w:cs="Times New Roman"/>
          <w:sz w:val="24"/>
          <w:szCs w:val="24"/>
          <w:lang w:bidi="ml-IN"/>
        </w:rPr>
      </w:pPr>
      <w:r w:rsidRPr="00C07542">
        <w:rPr>
          <w:rFonts w:ascii="Book Antiqua" w:hAnsi="Book Antiqua" w:cs="Times New Roman"/>
          <w:sz w:val="24"/>
          <w:szCs w:val="24"/>
          <w:lang w:bidi="ml-IN"/>
        </w:rPr>
        <w:t xml:space="preserve">There is an achievement of 100% noticed in this project. But it mainly depending on the mobile ICTC for HIV testing and Syphilis screening. </w:t>
      </w:r>
    </w:p>
    <w:p w:rsidR="00701593" w:rsidRPr="00C07542" w:rsidRDefault="00701593" w:rsidP="007257C9">
      <w:pPr>
        <w:pStyle w:val="BodyText"/>
        <w:tabs>
          <w:tab w:val="left" w:pos="465"/>
        </w:tabs>
        <w:ind w:left="180"/>
        <w:jc w:val="both"/>
        <w:rPr>
          <w:rFonts w:ascii="Book Antiqua" w:hAnsi="Book Antiqua"/>
          <w:color w:val="3333CC"/>
        </w:rPr>
      </w:pPr>
    </w:p>
    <w:p w:rsidR="00BA5E37" w:rsidRPr="00C07542" w:rsidRDefault="00BA5E37" w:rsidP="007257C9">
      <w:pPr>
        <w:pStyle w:val="BodyText"/>
        <w:numPr>
          <w:ilvl w:val="0"/>
          <w:numId w:val="2"/>
        </w:numPr>
        <w:tabs>
          <w:tab w:val="left" w:pos="465"/>
        </w:tabs>
        <w:ind w:left="180" w:right="108" w:firstLine="0"/>
        <w:jc w:val="both"/>
        <w:rPr>
          <w:rFonts w:ascii="Book Antiqua" w:hAnsi="Book Antiqua"/>
          <w:color w:val="3333CC"/>
        </w:rPr>
      </w:pPr>
      <w:r w:rsidRPr="00C07542">
        <w:rPr>
          <w:rFonts w:ascii="Book Antiqua" w:hAnsi="Book Antiqua"/>
          <w:color w:val="3333CC"/>
          <w:spacing w:val="-1"/>
        </w:rPr>
        <w:t>Support</w:t>
      </w:r>
      <w:r w:rsidRPr="00C07542">
        <w:rPr>
          <w:rFonts w:ascii="Book Antiqua" w:hAnsi="Book Antiqua"/>
          <w:color w:val="3333CC"/>
        </w:rPr>
        <w:t xml:space="preserve"> </w:t>
      </w:r>
      <w:r w:rsidRPr="00C07542">
        <w:rPr>
          <w:rFonts w:ascii="Book Antiqua" w:hAnsi="Book Antiqua"/>
          <w:color w:val="3333CC"/>
          <w:spacing w:val="-1"/>
        </w:rPr>
        <w:t>system</w:t>
      </w:r>
      <w:r w:rsidRPr="00C07542">
        <w:rPr>
          <w:rFonts w:ascii="Book Antiqua" w:hAnsi="Book Antiqua"/>
          <w:color w:val="3333CC"/>
        </w:rPr>
        <w:t xml:space="preserve"> </w:t>
      </w:r>
      <w:r w:rsidRPr="00C07542">
        <w:rPr>
          <w:rFonts w:ascii="Book Antiqua" w:hAnsi="Book Antiqua"/>
          <w:color w:val="3333CC"/>
          <w:spacing w:val="-1"/>
        </w:rPr>
        <w:t>developed</w:t>
      </w:r>
      <w:r w:rsidRPr="00C07542">
        <w:rPr>
          <w:rFonts w:ascii="Book Antiqua" w:hAnsi="Book Antiqua"/>
          <w:color w:val="3333CC"/>
        </w:rPr>
        <w:t xml:space="preserve"> with </w:t>
      </w:r>
      <w:r w:rsidRPr="00C07542">
        <w:rPr>
          <w:rFonts w:ascii="Book Antiqua" w:hAnsi="Book Antiqua"/>
          <w:color w:val="3333CC"/>
          <w:spacing w:val="-1"/>
        </w:rPr>
        <w:t>various</w:t>
      </w:r>
      <w:r w:rsidRPr="00C07542">
        <w:rPr>
          <w:rFonts w:ascii="Book Antiqua" w:hAnsi="Book Antiqua"/>
          <w:color w:val="3333CC"/>
        </w:rPr>
        <w:t xml:space="preserve"> </w:t>
      </w:r>
      <w:r w:rsidRPr="00C07542">
        <w:rPr>
          <w:rFonts w:ascii="Book Antiqua" w:hAnsi="Book Antiqua"/>
          <w:color w:val="3333CC"/>
          <w:spacing w:val="-1"/>
        </w:rPr>
        <w:t>stakeholders</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involvement</w:t>
      </w:r>
      <w:r w:rsidRPr="00C07542">
        <w:rPr>
          <w:rFonts w:ascii="Book Antiqua" w:hAnsi="Book Antiqua"/>
          <w:color w:val="3333CC"/>
        </w:rPr>
        <w:t xml:space="preserve"> of</w:t>
      </w:r>
      <w:r w:rsidRPr="00C07542">
        <w:rPr>
          <w:rFonts w:ascii="Book Antiqua" w:hAnsi="Book Antiqua"/>
          <w:color w:val="3333CC"/>
          <w:spacing w:val="-1"/>
        </w:rPr>
        <w:t xml:space="preserve"> </w:t>
      </w:r>
      <w:r w:rsidRPr="00C07542">
        <w:rPr>
          <w:rFonts w:ascii="Book Antiqua" w:hAnsi="Book Antiqua"/>
          <w:color w:val="3333CC"/>
        </w:rPr>
        <w:t xml:space="preserve">various </w:t>
      </w:r>
      <w:r w:rsidRPr="00C07542">
        <w:rPr>
          <w:rFonts w:ascii="Book Antiqua" w:hAnsi="Book Antiqua"/>
          <w:color w:val="3333CC"/>
          <w:spacing w:val="-1"/>
        </w:rPr>
        <w:t>stakeholders</w:t>
      </w:r>
      <w:r w:rsidRPr="00C07542">
        <w:rPr>
          <w:rFonts w:ascii="Book Antiqua" w:hAnsi="Book Antiqua"/>
          <w:color w:val="3333CC"/>
        </w:rPr>
        <w:t xml:space="preserve"> in the</w:t>
      </w:r>
      <w:r w:rsidRPr="00C07542">
        <w:rPr>
          <w:rFonts w:ascii="Book Antiqua" w:hAnsi="Book Antiqua"/>
          <w:color w:val="3333CC"/>
          <w:spacing w:val="103"/>
        </w:rPr>
        <w:t xml:space="preserve"> </w:t>
      </w:r>
      <w:r w:rsidRPr="00C07542">
        <w:rPr>
          <w:rFonts w:ascii="Book Antiqua" w:hAnsi="Book Antiqua"/>
          <w:color w:val="3333CC"/>
          <w:spacing w:val="-1"/>
        </w:rPr>
        <w:t>project.</w:t>
      </w:r>
    </w:p>
    <w:p w:rsidR="00CE1DF0" w:rsidRPr="00C07542" w:rsidRDefault="00CE1DF0" w:rsidP="007257C9">
      <w:pPr>
        <w:pStyle w:val="BodyText"/>
        <w:tabs>
          <w:tab w:val="left" w:pos="465"/>
        </w:tabs>
        <w:ind w:left="180" w:right="108"/>
        <w:jc w:val="both"/>
        <w:rPr>
          <w:rFonts w:ascii="Book Antiqua" w:hAnsi="Book Antiqua"/>
          <w:color w:val="3333CC"/>
        </w:rPr>
      </w:pPr>
    </w:p>
    <w:p w:rsidR="00CE1DF0" w:rsidRPr="00C07542" w:rsidRDefault="00CE1DF0" w:rsidP="007257C9">
      <w:pPr>
        <w:pStyle w:val="Default"/>
        <w:ind w:left="180"/>
        <w:jc w:val="both"/>
        <w:rPr>
          <w:rFonts w:ascii="Book Antiqua" w:hAnsi="Book Antiqua" w:cs="Times New Roman"/>
          <w:color w:val="auto"/>
        </w:rPr>
      </w:pPr>
      <w:r w:rsidRPr="00C07542">
        <w:rPr>
          <w:rFonts w:ascii="Book Antiqua" w:hAnsi="Book Antiqua" w:cs="Times New Roman"/>
          <w:color w:val="auto"/>
        </w:rPr>
        <w:t xml:space="preserve">Crisis management committee is not well in place.  The project addressed only six cases in this phase, and out of this cases are health related issues. </w:t>
      </w:r>
    </w:p>
    <w:p w:rsidR="00CE1DF0" w:rsidRPr="00C07542" w:rsidRDefault="00CE1DF0" w:rsidP="007257C9">
      <w:pPr>
        <w:pStyle w:val="BodyText"/>
        <w:tabs>
          <w:tab w:val="left" w:pos="465"/>
        </w:tabs>
        <w:ind w:left="180" w:right="108"/>
        <w:jc w:val="both"/>
        <w:rPr>
          <w:rFonts w:ascii="Book Antiqua" w:hAnsi="Book Antiqua"/>
          <w:color w:val="3333CC"/>
        </w:rPr>
      </w:pPr>
    </w:p>
    <w:p w:rsidR="00BA5E37" w:rsidRPr="00C07542" w:rsidRDefault="00BA5E37" w:rsidP="007257C9">
      <w:pPr>
        <w:pStyle w:val="BodyText"/>
        <w:tabs>
          <w:tab w:val="left" w:pos="465"/>
        </w:tabs>
        <w:ind w:left="180" w:right="108"/>
        <w:jc w:val="both"/>
        <w:rPr>
          <w:rFonts w:ascii="Book Antiqua" w:hAnsi="Book Antiqua"/>
          <w:color w:val="3333CC"/>
        </w:rPr>
      </w:pPr>
    </w:p>
    <w:p w:rsidR="00BA5E37" w:rsidRPr="00C07542" w:rsidRDefault="00BA5E37" w:rsidP="007257C9">
      <w:pPr>
        <w:pStyle w:val="Heading3"/>
        <w:numPr>
          <w:ilvl w:val="0"/>
          <w:numId w:val="6"/>
        </w:numPr>
        <w:tabs>
          <w:tab w:val="left" w:pos="1305"/>
        </w:tabs>
        <w:ind w:left="180" w:firstLine="0"/>
        <w:jc w:val="both"/>
        <w:rPr>
          <w:rFonts w:ascii="Book Antiqua" w:hAnsi="Book Antiqua"/>
          <w:b w:val="0"/>
          <w:bCs w:val="0"/>
          <w:color w:val="3333CC"/>
        </w:rPr>
      </w:pPr>
      <w:r w:rsidRPr="00C07542">
        <w:rPr>
          <w:rFonts w:ascii="Book Antiqua" w:hAnsi="Book Antiqua"/>
          <w:color w:val="3333CC"/>
          <w:spacing w:val="-1"/>
        </w:rPr>
        <w:t>Financial</w:t>
      </w:r>
      <w:r w:rsidRPr="00C07542">
        <w:rPr>
          <w:rFonts w:ascii="Book Antiqua" w:hAnsi="Book Antiqua"/>
          <w:color w:val="3333CC"/>
        </w:rPr>
        <w:t xml:space="preserve"> </w:t>
      </w:r>
      <w:r w:rsidRPr="00C07542">
        <w:rPr>
          <w:rFonts w:ascii="Book Antiqua" w:hAnsi="Book Antiqua"/>
          <w:color w:val="3333CC"/>
          <w:spacing w:val="-1"/>
        </w:rPr>
        <w:t>systems</w:t>
      </w:r>
      <w:r w:rsidRPr="00C07542">
        <w:rPr>
          <w:rFonts w:ascii="Book Antiqua" w:hAnsi="Book Antiqua"/>
          <w:color w:val="3333CC"/>
          <w:spacing w:val="2"/>
        </w:rPr>
        <w:t xml:space="preserve"> </w:t>
      </w:r>
      <w:r w:rsidRPr="00C07542">
        <w:rPr>
          <w:rFonts w:ascii="Book Antiqua" w:hAnsi="Book Antiqua"/>
          <w:color w:val="3333CC"/>
        </w:rPr>
        <w:t xml:space="preserve">and </w:t>
      </w:r>
      <w:r w:rsidRPr="00C07542">
        <w:rPr>
          <w:rFonts w:ascii="Book Antiqua" w:hAnsi="Book Antiqua"/>
          <w:color w:val="3333CC"/>
          <w:spacing w:val="-1"/>
        </w:rPr>
        <w:t>procedures</w:t>
      </w:r>
    </w:p>
    <w:p w:rsidR="00BA5E37" w:rsidRPr="00C07542" w:rsidRDefault="00BA5E37" w:rsidP="007257C9">
      <w:pPr>
        <w:ind w:left="180"/>
        <w:jc w:val="both"/>
        <w:rPr>
          <w:rFonts w:ascii="Book Antiqua" w:eastAsia="Times New Roman" w:hAnsi="Book Antiqua" w:cs="Times New Roman"/>
          <w:b/>
          <w:bCs/>
          <w:color w:val="3333CC"/>
          <w:sz w:val="24"/>
          <w:szCs w:val="24"/>
        </w:rPr>
      </w:pPr>
    </w:p>
    <w:p w:rsidR="00BA5E37" w:rsidRDefault="00BA5E37" w:rsidP="007257C9">
      <w:pPr>
        <w:pStyle w:val="BodyText"/>
        <w:numPr>
          <w:ilvl w:val="1"/>
          <w:numId w:val="2"/>
        </w:numPr>
        <w:tabs>
          <w:tab w:val="left" w:pos="825"/>
        </w:tabs>
        <w:ind w:left="180" w:right="572" w:firstLine="0"/>
        <w:jc w:val="both"/>
        <w:rPr>
          <w:rFonts w:ascii="Book Antiqua" w:hAnsi="Book Antiqua"/>
          <w:color w:val="3333CC"/>
        </w:rPr>
      </w:pPr>
      <w:r w:rsidRPr="00C07542">
        <w:rPr>
          <w:rFonts w:ascii="Book Antiqua" w:hAnsi="Book Antiqua"/>
          <w:color w:val="3333CC"/>
          <w:spacing w:val="-1"/>
        </w:rPr>
        <w:t>Systems</w:t>
      </w:r>
      <w:r w:rsidRPr="00C07542">
        <w:rPr>
          <w:rFonts w:ascii="Book Antiqua" w:hAnsi="Book Antiqua"/>
          <w:color w:val="3333CC"/>
        </w:rPr>
        <w:t xml:space="preserve"> of </w:t>
      </w:r>
      <w:r w:rsidRPr="00C07542">
        <w:rPr>
          <w:rFonts w:ascii="Book Antiqua" w:hAnsi="Book Antiqua"/>
          <w:color w:val="3333CC"/>
          <w:spacing w:val="-1"/>
        </w:rPr>
        <w:t>planning:</w:t>
      </w:r>
      <w:r w:rsidRPr="00C07542">
        <w:rPr>
          <w:rFonts w:ascii="Book Antiqua" w:hAnsi="Book Antiqua"/>
          <w:color w:val="3333CC"/>
        </w:rPr>
        <w:t xml:space="preserve"> </w:t>
      </w:r>
      <w:r w:rsidRPr="00C07542">
        <w:rPr>
          <w:rFonts w:ascii="Book Antiqua" w:hAnsi="Book Antiqua"/>
          <w:color w:val="3333CC"/>
          <w:spacing w:val="-1"/>
        </w:rPr>
        <w:t>Existence and</w:t>
      </w:r>
      <w:r w:rsidRPr="00C07542">
        <w:rPr>
          <w:rFonts w:ascii="Book Antiqua" w:hAnsi="Book Antiqua"/>
          <w:color w:val="3333CC"/>
          <w:spacing w:val="2"/>
        </w:rPr>
        <w:t xml:space="preserve"> </w:t>
      </w:r>
      <w:r w:rsidRPr="00C07542">
        <w:rPr>
          <w:rFonts w:ascii="Book Antiqua" w:hAnsi="Book Antiqua"/>
          <w:color w:val="3333CC"/>
        </w:rPr>
        <w:t>adherence</w:t>
      </w:r>
      <w:r w:rsidRPr="00C07542">
        <w:rPr>
          <w:rFonts w:ascii="Book Antiqua" w:hAnsi="Book Antiqua"/>
          <w:color w:val="3333CC"/>
          <w:spacing w:val="-1"/>
        </w:rPr>
        <w:t xml:space="preserve"> </w:t>
      </w:r>
      <w:r w:rsidRPr="00C07542">
        <w:rPr>
          <w:rFonts w:ascii="Book Antiqua" w:hAnsi="Book Antiqua"/>
          <w:color w:val="3333CC"/>
        </w:rPr>
        <w:t xml:space="preserve">to </w:t>
      </w:r>
      <w:r w:rsidRPr="00C07542">
        <w:rPr>
          <w:rFonts w:ascii="Book Antiqua" w:hAnsi="Book Antiqua"/>
          <w:color w:val="3333CC"/>
          <w:spacing w:val="-1"/>
        </w:rPr>
        <w:t>NGO-CBO</w:t>
      </w:r>
      <w:r w:rsidRPr="00C07542">
        <w:rPr>
          <w:rFonts w:ascii="Book Antiqua" w:hAnsi="Book Antiqua"/>
          <w:color w:val="3333CC"/>
          <w:spacing w:val="1"/>
        </w:rPr>
        <w:t xml:space="preserve"> </w:t>
      </w:r>
      <w:r w:rsidRPr="00C07542">
        <w:rPr>
          <w:rFonts w:ascii="Book Antiqua" w:hAnsi="Book Antiqua"/>
          <w:color w:val="3333CC"/>
          <w:spacing w:val="-1"/>
        </w:rPr>
        <w:t>guidelines/</w:t>
      </w:r>
      <w:r w:rsidRPr="00C07542">
        <w:rPr>
          <w:rFonts w:ascii="Book Antiqua" w:hAnsi="Book Antiqua"/>
          <w:color w:val="3333CC"/>
        </w:rPr>
        <w:t xml:space="preserve"> </w:t>
      </w:r>
      <w:r w:rsidRPr="00C07542">
        <w:rPr>
          <w:rFonts w:ascii="Book Antiqua" w:hAnsi="Book Antiqua"/>
          <w:color w:val="3333CC"/>
          <w:spacing w:val="1"/>
        </w:rPr>
        <w:t>any</w:t>
      </w:r>
      <w:r w:rsidRPr="00C07542">
        <w:rPr>
          <w:rFonts w:ascii="Book Antiqua" w:hAnsi="Book Antiqua"/>
          <w:color w:val="3333CC"/>
          <w:spacing w:val="-5"/>
        </w:rPr>
        <w:t xml:space="preserve"> </w:t>
      </w:r>
      <w:r w:rsidRPr="00C07542">
        <w:rPr>
          <w:rFonts w:ascii="Book Antiqua" w:hAnsi="Book Antiqua"/>
          <w:color w:val="3333CC"/>
          <w:spacing w:val="-1"/>
        </w:rPr>
        <w:t>approved</w:t>
      </w:r>
      <w:r w:rsidRPr="00C07542">
        <w:rPr>
          <w:rFonts w:ascii="Book Antiqua" w:hAnsi="Book Antiqua"/>
          <w:color w:val="3333CC"/>
        </w:rPr>
        <w:t xml:space="preserve"> </w:t>
      </w:r>
      <w:r w:rsidRPr="00C07542">
        <w:rPr>
          <w:rFonts w:ascii="Book Antiqua" w:hAnsi="Book Antiqua"/>
          <w:color w:val="3333CC"/>
          <w:spacing w:val="-1"/>
        </w:rPr>
        <w:t>systems</w:t>
      </w:r>
      <w:r w:rsidRPr="00C07542">
        <w:rPr>
          <w:rFonts w:ascii="Book Antiqua" w:hAnsi="Book Antiqua"/>
          <w:color w:val="3333CC"/>
          <w:spacing w:val="94"/>
        </w:rPr>
        <w:t xml:space="preserve"> </w:t>
      </w:r>
      <w:r w:rsidRPr="00C07542">
        <w:rPr>
          <w:rFonts w:ascii="Book Antiqua" w:hAnsi="Book Antiqua"/>
          <w:color w:val="3333CC"/>
          <w:spacing w:val="-1"/>
        </w:rPr>
        <w:t>endorsed</w:t>
      </w:r>
      <w:r w:rsidRPr="00C07542">
        <w:rPr>
          <w:rFonts w:ascii="Book Antiqua" w:hAnsi="Book Antiqua"/>
          <w:color w:val="3333CC"/>
        </w:rPr>
        <w:t xml:space="preserve"> </w:t>
      </w:r>
      <w:r w:rsidRPr="00C07542">
        <w:rPr>
          <w:rFonts w:ascii="Book Antiqua" w:hAnsi="Book Antiqua"/>
          <w:color w:val="3333CC"/>
          <w:spacing w:val="2"/>
        </w:rPr>
        <w:t>by</w:t>
      </w:r>
      <w:r w:rsidRPr="00C07542">
        <w:rPr>
          <w:rFonts w:ascii="Book Antiqua" w:hAnsi="Book Antiqua"/>
          <w:color w:val="3333CC"/>
          <w:spacing w:val="-5"/>
        </w:rPr>
        <w:t xml:space="preserve"> </w:t>
      </w:r>
      <w:r w:rsidRPr="00C07542">
        <w:rPr>
          <w:rFonts w:ascii="Book Antiqua" w:hAnsi="Book Antiqua"/>
          <w:color w:val="3333CC"/>
        </w:rPr>
        <w:t>SACS/NACO-</w:t>
      </w:r>
      <w:r w:rsidRPr="00C07542">
        <w:rPr>
          <w:rFonts w:ascii="Book Antiqua" w:hAnsi="Book Antiqua"/>
          <w:color w:val="3333CC"/>
          <w:spacing w:val="-1"/>
        </w:rPr>
        <w:t xml:space="preserve"> </w:t>
      </w:r>
      <w:r w:rsidRPr="00C07542">
        <w:rPr>
          <w:rFonts w:ascii="Book Antiqua" w:hAnsi="Book Antiqua"/>
          <w:color w:val="3333CC"/>
        </w:rPr>
        <w:t>supporting</w:t>
      </w:r>
      <w:r w:rsidRPr="00C07542">
        <w:rPr>
          <w:rFonts w:ascii="Book Antiqua" w:hAnsi="Book Antiqua"/>
          <w:color w:val="3333CC"/>
          <w:spacing w:val="-2"/>
        </w:rPr>
        <w:t xml:space="preserve"> </w:t>
      </w:r>
      <w:r w:rsidRPr="00C07542">
        <w:rPr>
          <w:rFonts w:ascii="Book Antiqua" w:hAnsi="Book Antiqua"/>
          <w:color w:val="3333CC"/>
          <w:spacing w:val="-1"/>
        </w:rPr>
        <w:t>official</w:t>
      </w:r>
      <w:r w:rsidRPr="00C07542">
        <w:rPr>
          <w:rFonts w:ascii="Book Antiqua" w:hAnsi="Book Antiqua"/>
          <w:color w:val="3333CC"/>
        </w:rPr>
        <w:t xml:space="preserve"> communication.</w:t>
      </w:r>
    </w:p>
    <w:p w:rsidR="00B20A99" w:rsidRDefault="00B20A99" w:rsidP="007257C9">
      <w:pPr>
        <w:pStyle w:val="BodyText"/>
        <w:tabs>
          <w:tab w:val="left" w:pos="825"/>
        </w:tabs>
        <w:ind w:left="180" w:right="572"/>
        <w:jc w:val="both"/>
        <w:rPr>
          <w:rFonts w:ascii="Book Antiqua" w:hAnsi="Book Antiqua"/>
          <w:color w:val="3333CC"/>
        </w:rPr>
      </w:pPr>
    </w:p>
    <w:p w:rsidR="00B20A99" w:rsidRPr="00B20A99" w:rsidRDefault="00B20A99" w:rsidP="007257C9">
      <w:pPr>
        <w:pStyle w:val="ListParagraph"/>
        <w:widowControl/>
        <w:spacing w:after="200" w:line="276" w:lineRule="auto"/>
        <w:ind w:left="360"/>
        <w:contextualSpacing/>
        <w:jc w:val="both"/>
        <w:rPr>
          <w:rFonts w:ascii="Book Antiqua" w:hAnsi="Book Antiqua"/>
          <w:sz w:val="24"/>
          <w:szCs w:val="24"/>
          <w:u w:val="single"/>
        </w:rPr>
      </w:pPr>
      <w:r w:rsidRPr="00B20A99">
        <w:rPr>
          <w:rFonts w:ascii="Book Antiqua" w:hAnsi="Book Antiqua"/>
          <w:sz w:val="24"/>
          <w:szCs w:val="24"/>
        </w:rPr>
        <w:t>Project administered all financial documents as per NACO guidelines. Observed using printed and serialized vouchers, Bills and registers but some of the vouchers are not approved by project director.</w:t>
      </w:r>
    </w:p>
    <w:p w:rsidR="00B20A99" w:rsidRPr="00C07542" w:rsidRDefault="00B20A99" w:rsidP="007257C9">
      <w:pPr>
        <w:pStyle w:val="BodyText"/>
        <w:tabs>
          <w:tab w:val="left" w:pos="825"/>
        </w:tabs>
        <w:ind w:left="0" w:right="572"/>
        <w:jc w:val="both"/>
        <w:rPr>
          <w:rFonts w:ascii="Book Antiqua" w:hAnsi="Book Antiqua"/>
          <w:color w:val="3333CC"/>
        </w:rPr>
      </w:pPr>
    </w:p>
    <w:p w:rsidR="00BA5E37" w:rsidRPr="00B20A99" w:rsidRDefault="00BA5E37" w:rsidP="007257C9">
      <w:pPr>
        <w:pStyle w:val="BodyText"/>
        <w:numPr>
          <w:ilvl w:val="1"/>
          <w:numId w:val="2"/>
        </w:numPr>
        <w:tabs>
          <w:tab w:val="left" w:pos="825"/>
        </w:tabs>
        <w:ind w:left="180" w:right="557" w:firstLine="0"/>
        <w:jc w:val="both"/>
        <w:rPr>
          <w:rFonts w:ascii="Book Antiqua" w:hAnsi="Book Antiqua"/>
          <w:color w:val="3333CC"/>
        </w:rPr>
      </w:pPr>
      <w:r w:rsidRPr="00C07542">
        <w:rPr>
          <w:rFonts w:ascii="Book Antiqua" w:hAnsi="Book Antiqua"/>
          <w:color w:val="3333CC"/>
          <w:spacing w:val="-1"/>
        </w:rPr>
        <w:t>Systems</w:t>
      </w:r>
      <w:r w:rsidRPr="00C07542">
        <w:rPr>
          <w:rFonts w:ascii="Book Antiqua" w:hAnsi="Book Antiqua"/>
          <w:color w:val="3333CC"/>
        </w:rPr>
        <w:t xml:space="preserve"> of </w:t>
      </w:r>
      <w:r w:rsidRPr="00C07542">
        <w:rPr>
          <w:rFonts w:ascii="Book Antiqua" w:hAnsi="Book Antiqua"/>
          <w:color w:val="3333CC"/>
          <w:spacing w:val="-1"/>
        </w:rPr>
        <w:t>payments- Existence and</w:t>
      </w:r>
      <w:r w:rsidRPr="00C07542">
        <w:rPr>
          <w:rFonts w:ascii="Book Antiqua" w:hAnsi="Book Antiqua"/>
          <w:color w:val="3333CC"/>
        </w:rPr>
        <w:t xml:space="preserve"> </w:t>
      </w:r>
      <w:r w:rsidRPr="00C07542">
        <w:rPr>
          <w:rFonts w:ascii="Book Antiqua" w:hAnsi="Book Antiqua"/>
          <w:color w:val="3333CC"/>
          <w:spacing w:val="-1"/>
        </w:rPr>
        <w:t xml:space="preserve">adherence </w:t>
      </w:r>
      <w:r w:rsidRPr="00C07542">
        <w:rPr>
          <w:rFonts w:ascii="Book Antiqua" w:hAnsi="Book Antiqua"/>
          <w:color w:val="3333CC"/>
          <w:spacing w:val="1"/>
        </w:rPr>
        <w:t xml:space="preserve">of </w:t>
      </w:r>
      <w:r w:rsidRPr="00C07542">
        <w:rPr>
          <w:rFonts w:ascii="Book Antiqua" w:hAnsi="Book Antiqua"/>
          <w:color w:val="3333CC"/>
          <w:spacing w:val="-1"/>
        </w:rPr>
        <w:t>payments</w:t>
      </w:r>
      <w:r w:rsidRPr="00C07542">
        <w:rPr>
          <w:rFonts w:ascii="Book Antiqua" w:hAnsi="Book Antiqua"/>
          <w:color w:val="3333CC"/>
        </w:rPr>
        <w:t xml:space="preserve"> </w:t>
      </w:r>
      <w:r w:rsidRPr="00C07542">
        <w:rPr>
          <w:rFonts w:ascii="Book Antiqua" w:hAnsi="Book Antiqua"/>
          <w:color w:val="3333CC"/>
          <w:spacing w:val="-1"/>
        </w:rPr>
        <w:t>endorsed</w:t>
      </w:r>
      <w:r w:rsidRPr="00C07542">
        <w:rPr>
          <w:rFonts w:ascii="Book Antiqua" w:hAnsi="Book Antiqua"/>
          <w:color w:val="3333CC"/>
        </w:rPr>
        <w:t xml:space="preserve"> </w:t>
      </w:r>
      <w:r w:rsidRPr="00C07542">
        <w:rPr>
          <w:rFonts w:ascii="Book Antiqua" w:hAnsi="Book Antiqua"/>
          <w:color w:val="3333CC"/>
          <w:spacing w:val="2"/>
        </w:rPr>
        <w:t>by</w:t>
      </w:r>
      <w:r w:rsidRPr="00C07542">
        <w:rPr>
          <w:rFonts w:ascii="Book Antiqua" w:hAnsi="Book Antiqua"/>
          <w:color w:val="3333CC"/>
          <w:spacing w:val="-5"/>
        </w:rPr>
        <w:t xml:space="preserve"> </w:t>
      </w:r>
      <w:r w:rsidRPr="00C07542">
        <w:rPr>
          <w:rFonts w:ascii="Book Antiqua" w:hAnsi="Book Antiqua"/>
          <w:color w:val="3333CC"/>
        </w:rPr>
        <w:t>SACS/NACO,</w:t>
      </w:r>
      <w:r w:rsidRPr="00C07542">
        <w:rPr>
          <w:rFonts w:ascii="Book Antiqua" w:hAnsi="Book Antiqua"/>
          <w:color w:val="3333CC"/>
          <w:spacing w:val="88"/>
        </w:rPr>
        <w:t xml:space="preserve"> </w:t>
      </w:r>
      <w:r w:rsidRPr="00C07542">
        <w:rPr>
          <w:rFonts w:ascii="Book Antiqua" w:hAnsi="Book Antiqua"/>
          <w:color w:val="3333CC"/>
        </w:rPr>
        <w:t>availability</w:t>
      </w:r>
      <w:r w:rsidRPr="00C07542">
        <w:rPr>
          <w:rFonts w:ascii="Book Antiqua" w:hAnsi="Book Antiqua"/>
          <w:color w:val="3333CC"/>
          <w:spacing w:val="-5"/>
        </w:rPr>
        <w:t xml:space="preserve"> </w:t>
      </w:r>
      <w:r w:rsidRPr="00C07542">
        <w:rPr>
          <w:rFonts w:ascii="Book Antiqua" w:hAnsi="Book Antiqua"/>
          <w:color w:val="3333CC"/>
          <w:spacing w:val="-1"/>
        </w:rPr>
        <w:t>and</w:t>
      </w:r>
      <w:r w:rsidRPr="00C07542">
        <w:rPr>
          <w:rFonts w:ascii="Book Antiqua" w:hAnsi="Book Antiqua"/>
          <w:color w:val="3333CC"/>
        </w:rPr>
        <w:t xml:space="preserve"> practice</w:t>
      </w:r>
      <w:r w:rsidRPr="00C07542">
        <w:rPr>
          <w:rFonts w:ascii="Book Antiqua" w:hAnsi="Book Antiqua"/>
          <w:color w:val="3333CC"/>
          <w:spacing w:val="1"/>
        </w:rPr>
        <w:t xml:space="preserve"> </w:t>
      </w:r>
      <w:r w:rsidRPr="00C07542">
        <w:rPr>
          <w:rFonts w:ascii="Book Antiqua" w:hAnsi="Book Antiqua"/>
          <w:color w:val="3333CC"/>
        </w:rPr>
        <w:t>of</w:t>
      </w:r>
      <w:r w:rsidRPr="00C07542">
        <w:rPr>
          <w:rFonts w:ascii="Book Antiqua" w:hAnsi="Book Antiqua"/>
          <w:color w:val="3333CC"/>
          <w:spacing w:val="60"/>
        </w:rPr>
        <w:t xml:space="preserve"> </w:t>
      </w:r>
      <w:r w:rsidRPr="00C07542">
        <w:rPr>
          <w:rFonts w:ascii="Book Antiqua" w:hAnsi="Book Antiqua"/>
          <w:color w:val="3333CC"/>
        </w:rPr>
        <w:t>using</w:t>
      </w:r>
      <w:r w:rsidRPr="00C07542">
        <w:rPr>
          <w:rFonts w:ascii="Book Antiqua" w:hAnsi="Book Antiqua"/>
          <w:color w:val="3333CC"/>
          <w:spacing w:val="-3"/>
        </w:rPr>
        <w:t xml:space="preserve"> </w:t>
      </w:r>
      <w:r w:rsidRPr="00C07542">
        <w:rPr>
          <w:rFonts w:ascii="Book Antiqua" w:hAnsi="Book Antiqua"/>
          <w:color w:val="3333CC"/>
        </w:rPr>
        <w:t>printed</w:t>
      </w:r>
      <w:r w:rsidRPr="00C07542">
        <w:rPr>
          <w:rFonts w:ascii="Book Antiqua" w:hAnsi="Book Antiqua"/>
          <w:color w:val="3333CC"/>
          <w:spacing w:val="1"/>
        </w:rPr>
        <w:t xml:space="preserve">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serialized</w:t>
      </w:r>
      <w:r w:rsidRPr="00C07542">
        <w:rPr>
          <w:rFonts w:ascii="Book Antiqua" w:hAnsi="Book Antiqua"/>
          <w:color w:val="3333CC"/>
        </w:rPr>
        <w:t xml:space="preserve"> vouchers, approval </w:t>
      </w:r>
      <w:r w:rsidRPr="00C07542">
        <w:rPr>
          <w:rFonts w:ascii="Book Antiqua" w:hAnsi="Book Antiqua"/>
          <w:color w:val="3333CC"/>
          <w:spacing w:val="-1"/>
        </w:rPr>
        <w:t>systems</w:t>
      </w:r>
      <w:r w:rsidRPr="00C07542">
        <w:rPr>
          <w:rFonts w:ascii="Book Antiqua" w:hAnsi="Book Antiqua"/>
          <w:color w:val="3333CC"/>
        </w:rPr>
        <w:t xml:space="preserve"> and </w:t>
      </w:r>
      <w:r w:rsidRPr="00C07542">
        <w:rPr>
          <w:rFonts w:ascii="Book Antiqua" w:hAnsi="Book Antiqua"/>
          <w:color w:val="3333CC"/>
          <w:spacing w:val="-1"/>
        </w:rPr>
        <w:t>norms,</w:t>
      </w:r>
      <w:r w:rsidRPr="00C07542">
        <w:rPr>
          <w:rFonts w:ascii="Book Antiqua" w:hAnsi="Book Antiqua"/>
          <w:color w:val="3333CC"/>
          <w:spacing w:val="46"/>
        </w:rPr>
        <w:t xml:space="preserve"> </w:t>
      </w:r>
      <w:r w:rsidRPr="00C07542">
        <w:rPr>
          <w:rFonts w:ascii="Book Antiqua" w:hAnsi="Book Antiqua"/>
          <w:color w:val="3333CC"/>
          <w:spacing w:val="-1"/>
        </w:rPr>
        <w:t>verification</w:t>
      </w:r>
      <w:r w:rsidRPr="00C07542">
        <w:rPr>
          <w:rFonts w:ascii="Book Antiqua" w:hAnsi="Book Antiqua"/>
          <w:color w:val="3333CC"/>
        </w:rPr>
        <w:t xml:space="preserve"> of</w:t>
      </w:r>
      <w:r w:rsidRPr="00C07542">
        <w:rPr>
          <w:rFonts w:ascii="Book Antiqua" w:hAnsi="Book Antiqua"/>
          <w:color w:val="3333CC"/>
          <w:spacing w:val="-1"/>
        </w:rPr>
        <w:t xml:space="preserve"> </w:t>
      </w:r>
      <w:r w:rsidRPr="00C07542">
        <w:rPr>
          <w:rFonts w:ascii="Book Antiqua" w:hAnsi="Book Antiqua"/>
          <w:color w:val="3333CC"/>
        </w:rPr>
        <w:t xml:space="preserve">documents with </w:t>
      </w:r>
      <w:r w:rsidRPr="00C07542">
        <w:rPr>
          <w:rFonts w:ascii="Book Antiqua" w:hAnsi="Book Antiqua"/>
          <w:color w:val="3333CC"/>
          <w:spacing w:val="-1"/>
        </w:rPr>
        <w:t>minutes,</w:t>
      </w:r>
      <w:r w:rsidRPr="00C07542">
        <w:rPr>
          <w:rFonts w:ascii="Book Antiqua" w:hAnsi="Book Antiqua"/>
          <w:color w:val="3333CC"/>
        </w:rPr>
        <w:t xml:space="preserve"> </w:t>
      </w:r>
      <w:r w:rsidRPr="00C07542">
        <w:rPr>
          <w:rFonts w:ascii="Book Antiqua" w:hAnsi="Book Antiqua"/>
          <w:color w:val="3333CC"/>
          <w:spacing w:val="-1"/>
        </w:rPr>
        <w:t>quotations,</w:t>
      </w:r>
      <w:r w:rsidRPr="00C07542">
        <w:rPr>
          <w:rFonts w:ascii="Book Antiqua" w:hAnsi="Book Antiqua"/>
          <w:color w:val="3333CC"/>
        </w:rPr>
        <w:t xml:space="preserve"> bills, </w:t>
      </w:r>
      <w:r w:rsidRPr="00C07542">
        <w:rPr>
          <w:rFonts w:ascii="Book Antiqua" w:hAnsi="Book Antiqua"/>
          <w:color w:val="3333CC"/>
          <w:spacing w:val="-1"/>
        </w:rPr>
        <w:t>vouchers,</w:t>
      </w:r>
      <w:r w:rsidRPr="00C07542">
        <w:rPr>
          <w:rFonts w:ascii="Book Antiqua" w:hAnsi="Book Antiqua"/>
          <w:color w:val="3333CC"/>
        </w:rPr>
        <w:t xml:space="preserve"> </w:t>
      </w:r>
      <w:r w:rsidRPr="00C07542">
        <w:rPr>
          <w:rFonts w:ascii="Book Antiqua" w:hAnsi="Book Antiqua"/>
          <w:color w:val="3333CC"/>
          <w:spacing w:val="-1"/>
        </w:rPr>
        <w:t>stock</w:t>
      </w:r>
      <w:r w:rsidRPr="00C07542">
        <w:rPr>
          <w:rFonts w:ascii="Book Antiqua" w:hAnsi="Book Antiqua"/>
          <w:color w:val="3333CC"/>
        </w:rPr>
        <w:t xml:space="preserve"> and issue</w:t>
      </w:r>
      <w:r w:rsidRPr="00C07542">
        <w:rPr>
          <w:rFonts w:ascii="Book Antiqua" w:hAnsi="Book Antiqua"/>
          <w:color w:val="3333CC"/>
          <w:spacing w:val="-1"/>
        </w:rPr>
        <w:t xml:space="preserve"> registers,</w:t>
      </w:r>
      <w:r w:rsidRPr="00C07542">
        <w:rPr>
          <w:rFonts w:ascii="Book Antiqua" w:hAnsi="Book Antiqua"/>
          <w:color w:val="3333CC"/>
          <w:spacing w:val="87"/>
        </w:rPr>
        <w:t xml:space="preserve"> </w:t>
      </w:r>
      <w:r w:rsidRPr="00C07542">
        <w:rPr>
          <w:rFonts w:ascii="Book Antiqua" w:hAnsi="Book Antiqua"/>
          <w:color w:val="3333CC"/>
          <w:spacing w:val="-1"/>
        </w:rPr>
        <w:t xml:space="preserve">practice </w:t>
      </w:r>
      <w:r w:rsidRPr="00C07542">
        <w:rPr>
          <w:rFonts w:ascii="Book Antiqua" w:hAnsi="Book Antiqua"/>
          <w:color w:val="3333CC"/>
          <w:spacing w:val="1"/>
        </w:rPr>
        <w:t>of</w:t>
      </w:r>
      <w:r w:rsidRPr="00C07542">
        <w:rPr>
          <w:rFonts w:ascii="Book Antiqua" w:hAnsi="Book Antiqua"/>
          <w:color w:val="3333CC"/>
        </w:rPr>
        <w:t xml:space="preserve">  </w:t>
      </w:r>
      <w:r w:rsidRPr="00C07542">
        <w:rPr>
          <w:rFonts w:ascii="Book Antiqua" w:hAnsi="Book Antiqua"/>
          <w:color w:val="3333CC"/>
          <w:spacing w:val="-1"/>
        </w:rPr>
        <w:t>settling</w:t>
      </w:r>
      <w:r w:rsidRPr="00C07542">
        <w:rPr>
          <w:rFonts w:ascii="Book Antiqua" w:hAnsi="Book Antiqua"/>
          <w:color w:val="3333CC"/>
          <w:spacing w:val="-3"/>
        </w:rPr>
        <w:t xml:space="preserve"> </w:t>
      </w:r>
      <w:r w:rsidRPr="00C07542">
        <w:rPr>
          <w:rFonts w:ascii="Book Antiqua" w:hAnsi="Book Antiqua"/>
          <w:color w:val="3333CC"/>
          <w:spacing w:val="1"/>
        </w:rPr>
        <w:t>of</w:t>
      </w:r>
      <w:r w:rsidRPr="00C07542">
        <w:rPr>
          <w:rFonts w:ascii="Book Antiqua" w:hAnsi="Book Antiqua"/>
          <w:color w:val="3333CC"/>
        </w:rPr>
        <w:t xml:space="preserve"> </w:t>
      </w:r>
      <w:r w:rsidRPr="00C07542">
        <w:rPr>
          <w:rFonts w:ascii="Book Antiqua" w:hAnsi="Book Antiqua"/>
          <w:color w:val="3333CC"/>
          <w:spacing w:val="-1"/>
        </w:rPr>
        <w:t>advances</w:t>
      </w:r>
      <w:r w:rsidRPr="00C07542">
        <w:rPr>
          <w:rFonts w:ascii="Book Antiqua" w:hAnsi="Book Antiqua"/>
          <w:color w:val="3333CC"/>
        </w:rPr>
        <w:t xml:space="preserve"> </w:t>
      </w:r>
      <w:r w:rsidRPr="00C07542">
        <w:rPr>
          <w:rFonts w:ascii="Book Antiqua" w:hAnsi="Book Antiqua"/>
          <w:color w:val="3333CC"/>
          <w:spacing w:val="-1"/>
        </w:rPr>
        <w:t xml:space="preserve">before </w:t>
      </w:r>
      <w:r w:rsidRPr="00C07542">
        <w:rPr>
          <w:rFonts w:ascii="Book Antiqua" w:hAnsi="Book Antiqua"/>
          <w:color w:val="3333CC"/>
        </w:rPr>
        <w:t>making further</w:t>
      </w:r>
      <w:r w:rsidRPr="00C07542">
        <w:rPr>
          <w:rFonts w:ascii="Book Antiqua" w:hAnsi="Book Antiqua"/>
          <w:color w:val="3333CC"/>
          <w:spacing w:val="-2"/>
        </w:rPr>
        <w:t xml:space="preserve"> </w:t>
      </w:r>
      <w:r w:rsidRPr="00C07542">
        <w:rPr>
          <w:rFonts w:ascii="Book Antiqua" w:hAnsi="Book Antiqua"/>
          <w:color w:val="3333CC"/>
          <w:spacing w:val="-1"/>
        </w:rPr>
        <w:t>payments.</w:t>
      </w:r>
    </w:p>
    <w:p w:rsidR="00B20A99" w:rsidRPr="00B20A99" w:rsidRDefault="00B20A99" w:rsidP="007257C9">
      <w:pPr>
        <w:pStyle w:val="BodyText"/>
        <w:tabs>
          <w:tab w:val="left" w:pos="825"/>
        </w:tabs>
        <w:ind w:left="180" w:right="557"/>
        <w:jc w:val="both"/>
        <w:rPr>
          <w:rFonts w:ascii="Book Antiqua" w:hAnsi="Book Antiqua"/>
          <w:color w:val="3333CC"/>
        </w:rPr>
      </w:pPr>
    </w:p>
    <w:p w:rsidR="00B20A99" w:rsidRPr="002C67FB" w:rsidRDefault="00B20A99" w:rsidP="007257C9">
      <w:pPr>
        <w:pStyle w:val="ListParagraph"/>
        <w:widowControl/>
        <w:spacing w:after="200" w:line="276" w:lineRule="auto"/>
        <w:ind w:left="464"/>
        <w:contextualSpacing/>
        <w:jc w:val="both"/>
        <w:rPr>
          <w:rFonts w:ascii="Book Antiqua" w:hAnsi="Book Antiqua"/>
          <w:sz w:val="24"/>
          <w:szCs w:val="24"/>
          <w:u w:val="single"/>
        </w:rPr>
      </w:pPr>
      <w:r w:rsidRPr="002C67FB">
        <w:rPr>
          <w:rFonts w:ascii="Book Antiqua" w:hAnsi="Book Antiqua"/>
          <w:sz w:val="24"/>
          <w:szCs w:val="24"/>
        </w:rPr>
        <w:t>Existence and adherence of systems and mechanism of procurement as endorsed by SACS/NACO</w:t>
      </w:r>
    </w:p>
    <w:p w:rsidR="00BA5E37" w:rsidRPr="00B20A99" w:rsidRDefault="00BA5E37" w:rsidP="007257C9">
      <w:pPr>
        <w:pStyle w:val="BodyText"/>
        <w:numPr>
          <w:ilvl w:val="1"/>
          <w:numId w:val="2"/>
        </w:numPr>
        <w:tabs>
          <w:tab w:val="left" w:pos="825"/>
        </w:tabs>
        <w:ind w:left="180" w:right="384" w:firstLine="0"/>
        <w:jc w:val="both"/>
        <w:rPr>
          <w:rFonts w:ascii="Book Antiqua" w:hAnsi="Book Antiqua"/>
          <w:color w:val="3333CC"/>
        </w:rPr>
      </w:pPr>
      <w:r w:rsidRPr="00C07542">
        <w:rPr>
          <w:rFonts w:ascii="Book Antiqua" w:hAnsi="Book Antiqua"/>
          <w:color w:val="3333CC"/>
          <w:spacing w:val="-1"/>
        </w:rPr>
        <w:t>Systems</w:t>
      </w:r>
      <w:r w:rsidRPr="00C07542">
        <w:rPr>
          <w:rFonts w:ascii="Book Antiqua" w:hAnsi="Book Antiqua"/>
          <w:color w:val="3333CC"/>
        </w:rPr>
        <w:t xml:space="preserve"> of  procurement-</w:t>
      </w:r>
      <w:r w:rsidRPr="00C07542">
        <w:rPr>
          <w:rFonts w:ascii="Book Antiqua" w:hAnsi="Book Antiqua"/>
          <w:color w:val="3333CC"/>
          <w:spacing w:val="-1"/>
        </w:rPr>
        <w:t xml:space="preserve"> Existence and</w:t>
      </w:r>
      <w:r w:rsidRPr="00C07542">
        <w:rPr>
          <w:rFonts w:ascii="Book Antiqua" w:hAnsi="Book Antiqua"/>
          <w:color w:val="3333CC"/>
        </w:rPr>
        <w:t xml:space="preserve"> </w:t>
      </w:r>
      <w:r w:rsidRPr="00C07542">
        <w:rPr>
          <w:rFonts w:ascii="Book Antiqua" w:hAnsi="Book Antiqua"/>
          <w:color w:val="3333CC"/>
          <w:spacing w:val="-1"/>
        </w:rPr>
        <w:t xml:space="preserve">adherence </w:t>
      </w:r>
      <w:r w:rsidRPr="00C07542">
        <w:rPr>
          <w:rFonts w:ascii="Book Antiqua" w:hAnsi="Book Antiqua"/>
          <w:color w:val="3333CC"/>
        </w:rPr>
        <w:t xml:space="preserve">of </w:t>
      </w:r>
      <w:r w:rsidRPr="00C07542">
        <w:rPr>
          <w:rFonts w:ascii="Book Antiqua" w:hAnsi="Book Antiqua"/>
          <w:color w:val="3333CC"/>
          <w:spacing w:val="-1"/>
        </w:rPr>
        <w:t>systems</w:t>
      </w:r>
      <w:r w:rsidRPr="00C07542">
        <w:rPr>
          <w:rFonts w:ascii="Book Antiqua" w:hAnsi="Book Antiqua"/>
          <w:color w:val="3333CC"/>
        </w:rPr>
        <w:t xml:space="preserve"> and mechanism of </w:t>
      </w:r>
      <w:r w:rsidRPr="00C07542">
        <w:rPr>
          <w:rFonts w:ascii="Book Antiqua" w:hAnsi="Book Antiqua"/>
          <w:color w:val="3333CC"/>
          <w:spacing w:val="-1"/>
        </w:rPr>
        <w:t>procurement</w:t>
      </w:r>
      <w:r w:rsidRPr="00C07542">
        <w:rPr>
          <w:rFonts w:ascii="Book Antiqua" w:hAnsi="Book Antiqua"/>
          <w:color w:val="3333CC"/>
          <w:spacing w:val="2"/>
        </w:rPr>
        <w:t xml:space="preserve"> </w:t>
      </w:r>
      <w:r w:rsidRPr="00C07542">
        <w:rPr>
          <w:rFonts w:ascii="Book Antiqua" w:hAnsi="Book Antiqua"/>
          <w:color w:val="3333CC"/>
          <w:spacing w:val="-1"/>
        </w:rPr>
        <w:t>as</w:t>
      </w:r>
      <w:r w:rsidRPr="00C07542">
        <w:rPr>
          <w:rFonts w:ascii="Book Antiqua" w:hAnsi="Book Antiqua"/>
          <w:color w:val="3333CC"/>
          <w:spacing w:val="78"/>
        </w:rPr>
        <w:t xml:space="preserve"> </w:t>
      </w:r>
      <w:r w:rsidRPr="00C07542">
        <w:rPr>
          <w:rFonts w:ascii="Book Antiqua" w:hAnsi="Book Antiqua"/>
          <w:color w:val="3333CC"/>
          <w:spacing w:val="-1"/>
        </w:rPr>
        <w:t>endorsed</w:t>
      </w:r>
      <w:r w:rsidRPr="00C07542">
        <w:rPr>
          <w:rFonts w:ascii="Book Antiqua" w:hAnsi="Book Antiqua"/>
          <w:color w:val="3333CC"/>
        </w:rPr>
        <w:t xml:space="preserve"> </w:t>
      </w:r>
      <w:r w:rsidRPr="00C07542">
        <w:rPr>
          <w:rFonts w:ascii="Book Antiqua" w:hAnsi="Book Antiqua"/>
          <w:color w:val="3333CC"/>
          <w:spacing w:val="2"/>
        </w:rPr>
        <w:t>by</w:t>
      </w:r>
      <w:r w:rsidRPr="00C07542">
        <w:rPr>
          <w:rFonts w:ascii="Book Antiqua" w:hAnsi="Book Antiqua"/>
          <w:color w:val="3333CC"/>
          <w:spacing w:val="-5"/>
        </w:rPr>
        <w:t xml:space="preserve"> </w:t>
      </w:r>
      <w:r w:rsidRPr="00C07542">
        <w:rPr>
          <w:rFonts w:ascii="Book Antiqua" w:hAnsi="Book Antiqua"/>
          <w:color w:val="3333CC"/>
        </w:rPr>
        <w:t xml:space="preserve">SACS/NACO, </w:t>
      </w:r>
      <w:r w:rsidRPr="00C07542">
        <w:rPr>
          <w:rFonts w:ascii="Book Antiqua" w:hAnsi="Book Antiqua"/>
          <w:color w:val="3333CC"/>
          <w:spacing w:val="-1"/>
        </w:rPr>
        <w:t xml:space="preserve">adherence </w:t>
      </w:r>
      <w:r w:rsidRPr="00C07542">
        <w:rPr>
          <w:rFonts w:ascii="Book Antiqua" w:hAnsi="Book Antiqua"/>
          <w:color w:val="3333CC"/>
          <w:spacing w:val="1"/>
        </w:rPr>
        <w:t>of</w:t>
      </w:r>
      <w:r w:rsidRPr="00C07542">
        <w:rPr>
          <w:rFonts w:ascii="Book Antiqua" w:hAnsi="Book Antiqua"/>
          <w:color w:val="3333CC"/>
        </w:rPr>
        <w:t xml:space="preserve"> WHO-GMP </w:t>
      </w:r>
      <w:r w:rsidRPr="00C07542">
        <w:rPr>
          <w:rFonts w:ascii="Book Antiqua" w:hAnsi="Book Antiqua"/>
          <w:color w:val="3333CC"/>
          <w:spacing w:val="-1"/>
        </w:rPr>
        <w:t>practices</w:t>
      </w:r>
      <w:r w:rsidRPr="00C07542">
        <w:rPr>
          <w:rFonts w:ascii="Book Antiqua" w:hAnsi="Book Antiqua"/>
          <w:color w:val="3333CC"/>
        </w:rPr>
        <w:t xml:space="preserve"> for </w:t>
      </w:r>
      <w:r w:rsidRPr="00C07542">
        <w:rPr>
          <w:rFonts w:ascii="Book Antiqua" w:hAnsi="Book Antiqua"/>
          <w:color w:val="3333CC"/>
          <w:spacing w:val="-1"/>
        </w:rPr>
        <w:t>procurement</w:t>
      </w:r>
      <w:r w:rsidRPr="00C07542">
        <w:rPr>
          <w:rFonts w:ascii="Book Antiqua" w:hAnsi="Book Antiqua"/>
          <w:color w:val="3333CC"/>
        </w:rPr>
        <w:t xml:space="preserve"> of</w:t>
      </w:r>
      <w:r w:rsidRPr="00C07542">
        <w:rPr>
          <w:rFonts w:ascii="Book Antiqua" w:hAnsi="Book Antiqua"/>
          <w:color w:val="3333CC"/>
          <w:spacing w:val="-1"/>
        </w:rPr>
        <w:t xml:space="preserve"> medicines,</w:t>
      </w:r>
      <w:r w:rsidRPr="00C07542">
        <w:rPr>
          <w:rFonts w:ascii="Book Antiqua" w:hAnsi="Book Antiqua"/>
          <w:color w:val="3333CC"/>
          <w:spacing w:val="71"/>
        </w:rPr>
        <w:t xml:space="preserve"> </w:t>
      </w:r>
      <w:r w:rsidRPr="00C07542">
        <w:rPr>
          <w:rFonts w:ascii="Book Antiqua" w:hAnsi="Book Antiqua"/>
          <w:color w:val="3333CC"/>
          <w:spacing w:val="-1"/>
        </w:rPr>
        <w:t>systems</w:t>
      </w:r>
      <w:r w:rsidRPr="00C07542">
        <w:rPr>
          <w:rFonts w:ascii="Book Antiqua" w:hAnsi="Book Antiqua"/>
          <w:color w:val="3333CC"/>
        </w:rPr>
        <w:t xml:space="preserve"> of quality</w:t>
      </w:r>
      <w:r w:rsidRPr="00C07542">
        <w:rPr>
          <w:rFonts w:ascii="Book Antiqua" w:hAnsi="Book Antiqua"/>
          <w:color w:val="3333CC"/>
          <w:spacing w:val="-5"/>
        </w:rPr>
        <w:t xml:space="preserve"> </w:t>
      </w:r>
      <w:r w:rsidRPr="00C07542">
        <w:rPr>
          <w:rFonts w:ascii="Book Antiqua" w:hAnsi="Book Antiqua"/>
          <w:color w:val="3333CC"/>
          <w:spacing w:val="-1"/>
        </w:rPr>
        <w:t>checking.</w:t>
      </w:r>
    </w:p>
    <w:p w:rsidR="00B20A99" w:rsidRPr="001240E4" w:rsidRDefault="00690243" w:rsidP="007257C9">
      <w:pPr>
        <w:pStyle w:val="BodyText"/>
        <w:tabs>
          <w:tab w:val="left" w:pos="825"/>
        </w:tabs>
        <w:ind w:right="384"/>
        <w:jc w:val="both"/>
        <w:rPr>
          <w:rFonts w:ascii="Book Antiqua" w:hAnsi="Book Antiqua"/>
        </w:rPr>
      </w:pPr>
      <w:r>
        <w:rPr>
          <w:rFonts w:ascii="Book Antiqua" w:hAnsi="Book Antiqua"/>
          <w:spacing w:val="-1"/>
        </w:rPr>
        <w:t>They have any need of procure</w:t>
      </w:r>
      <w:r w:rsidR="00B20A99" w:rsidRPr="001240E4">
        <w:rPr>
          <w:rFonts w:ascii="Book Antiqua" w:hAnsi="Book Antiqua"/>
          <w:spacing w:val="-1"/>
        </w:rPr>
        <w:t xml:space="preserve">ment. KSACS supplied all </w:t>
      </w:r>
      <w:r w:rsidR="004515C6" w:rsidRPr="001240E4">
        <w:rPr>
          <w:rFonts w:ascii="Book Antiqua" w:hAnsi="Book Antiqua"/>
          <w:spacing w:val="-1"/>
        </w:rPr>
        <w:t>types’</w:t>
      </w:r>
      <w:r w:rsidR="00B20A99" w:rsidRPr="001240E4">
        <w:rPr>
          <w:rFonts w:ascii="Book Antiqua" w:hAnsi="Book Antiqua"/>
          <w:spacing w:val="-1"/>
        </w:rPr>
        <w:t xml:space="preserve"> medicine </w:t>
      </w:r>
      <w:r w:rsidR="001240E4" w:rsidRPr="001240E4">
        <w:rPr>
          <w:rFonts w:ascii="Book Antiqua" w:hAnsi="Book Antiqua"/>
          <w:spacing w:val="-1"/>
        </w:rPr>
        <w:t xml:space="preserve">to projects. They have no </w:t>
      </w:r>
      <w:r w:rsidR="004515C6">
        <w:rPr>
          <w:rFonts w:ascii="Book Antiqua" w:hAnsi="Book Antiqua"/>
          <w:spacing w:val="-1"/>
        </w:rPr>
        <w:t xml:space="preserve">any </w:t>
      </w:r>
      <w:r w:rsidR="001240E4" w:rsidRPr="001240E4">
        <w:rPr>
          <w:rFonts w:ascii="Book Antiqua" w:hAnsi="Book Antiqua"/>
          <w:spacing w:val="-1"/>
        </w:rPr>
        <w:t>system to Full Price Condom.</w:t>
      </w:r>
    </w:p>
    <w:p w:rsidR="00B20A99" w:rsidRDefault="00B20A99" w:rsidP="007257C9">
      <w:pPr>
        <w:pStyle w:val="BodyText"/>
        <w:tabs>
          <w:tab w:val="left" w:pos="825"/>
        </w:tabs>
        <w:ind w:right="384"/>
        <w:jc w:val="both"/>
        <w:rPr>
          <w:rFonts w:ascii="Book Antiqua" w:hAnsi="Book Antiqua"/>
          <w:color w:val="3333CC"/>
        </w:rPr>
      </w:pPr>
    </w:p>
    <w:p w:rsidR="009D70D5" w:rsidRDefault="009D70D5" w:rsidP="007257C9">
      <w:pPr>
        <w:pStyle w:val="BodyText"/>
        <w:tabs>
          <w:tab w:val="left" w:pos="825"/>
        </w:tabs>
        <w:ind w:right="384"/>
        <w:jc w:val="both"/>
        <w:rPr>
          <w:rFonts w:ascii="Book Antiqua" w:hAnsi="Book Antiqua"/>
          <w:color w:val="3333CC"/>
        </w:rPr>
      </w:pPr>
      <w:r>
        <w:rPr>
          <w:rFonts w:ascii="Book Antiqua" w:hAnsi="Book Antiqua"/>
          <w:color w:val="3333CC"/>
        </w:rPr>
        <w:tab/>
      </w:r>
      <w:r>
        <w:rPr>
          <w:rFonts w:ascii="Book Antiqua" w:hAnsi="Book Antiqua"/>
          <w:color w:val="3333CC"/>
        </w:rPr>
        <w:tab/>
      </w:r>
    </w:p>
    <w:p w:rsidR="009D70D5" w:rsidRPr="00C07542" w:rsidRDefault="009D70D5" w:rsidP="007257C9">
      <w:pPr>
        <w:pStyle w:val="BodyText"/>
        <w:tabs>
          <w:tab w:val="left" w:pos="825"/>
        </w:tabs>
        <w:ind w:right="384"/>
        <w:jc w:val="both"/>
        <w:rPr>
          <w:rFonts w:ascii="Book Antiqua" w:hAnsi="Book Antiqua"/>
          <w:color w:val="3333CC"/>
        </w:rPr>
      </w:pP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00506BDA">
        <w:rPr>
          <w:rFonts w:ascii="Book Antiqua" w:hAnsi="Book Antiqua"/>
          <w:color w:val="3333CC"/>
        </w:rPr>
        <w:tab/>
      </w:r>
      <w:r w:rsidRPr="009D70D5">
        <w:rPr>
          <w:rFonts w:ascii="Book Antiqua" w:hAnsi="Book Antiqua"/>
          <w:noProof/>
          <w:color w:val="3333CC"/>
          <w:lang w:bidi="ml-IN"/>
        </w:rPr>
        <w:drawing>
          <wp:inline distT="0" distB="0" distL="0" distR="0">
            <wp:extent cx="2466975" cy="789697"/>
            <wp:effectExtent l="19050" t="0" r="9525" b="0"/>
            <wp:docPr id="8" name="Picture 1" descr="C:\Users\apple\Downloads\8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8016.jpg"/>
                    <pic:cNvPicPr>
                      <a:picLocks noChangeAspect="1" noChangeArrowheads="1"/>
                    </pic:cNvPicPr>
                  </pic:nvPicPr>
                  <pic:blipFill>
                    <a:blip r:embed="rId11" cstate="print"/>
                    <a:srcRect/>
                    <a:stretch>
                      <a:fillRect/>
                    </a:stretch>
                  </pic:blipFill>
                  <pic:spPr bwMode="auto">
                    <a:xfrm>
                      <a:off x="0" y="0"/>
                      <a:ext cx="2485250" cy="795547"/>
                    </a:xfrm>
                    <a:prstGeom prst="rect">
                      <a:avLst/>
                    </a:prstGeom>
                    <a:noFill/>
                    <a:ln w="9525">
                      <a:noFill/>
                      <a:miter lim="800000"/>
                      <a:headEnd/>
                      <a:tailEnd/>
                    </a:ln>
                  </pic:spPr>
                </pic:pic>
              </a:graphicData>
            </a:graphic>
          </wp:inline>
        </w:drawing>
      </w:r>
    </w:p>
    <w:p w:rsidR="00BA5E37" w:rsidRDefault="00BA5E37" w:rsidP="007257C9">
      <w:pPr>
        <w:pStyle w:val="BodyText"/>
        <w:numPr>
          <w:ilvl w:val="1"/>
          <w:numId w:val="2"/>
        </w:numPr>
        <w:tabs>
          <w:tab w:val="left" w:pos="825"/>
        </w:tabs>
        <w:ind w:left="180" w:right="294" w:firstLine="0"/>
        <w:jc w:val="both"/>
        <w:rPr>
          <w:rFonts w:ascii="Book Antiqua" w:hAnsi="Book Antiqua"/>
          <w:color w:val="3333CC"/>
        </w:rPr>
      </w:pPr>
      <w:r w:rsidRPr="00C07542">
        <w:rPr>
          <w:rFonts w:ascii="Book Antiqua" w:hAnsi="Book Antiqua"/>
          <w:color w:val="3333CC"/>
          <w:spacing w:val="-1"/>
        </w:rPr>
        <w:lastRenderedPageBreak/>
        <w:t>Systems</w:t>
      </w:r>
      <w:r w:rsidRPr="00C07542">
        <w:rPr>
          <w:rFonts w:ascii="Book Antiqua" w:hAnsi="Book Antiqua"/>
          <w:color w:val="3333CC"/>
        </w:rPr>
        <w:t xml:space="preserve"> of documentation-</w:t>
      </w:r>
      <w:r w:rsidRPr="00C07542">
        <w:rPr>
          <w:rFonts w:ascii="Book Antiqua" w:hAnsi="Book Antiqua"/>
          <w:color w:val="3333CC"/>
          <w:spacing w:val="-1"/>
        </w:rPr>
        <w:t xml:space="preserve"> </w:t>
      </w:r>
      <w:r w:rsidRPr="00C07542">
        <w:rPr>
          <w:rFonts w:ascii="Book Antiqua" w:hAnsi="Book Antiqua"/>
          <w:color w:val="3333CC"/>
        </w:rPr>
        <w:t>Availability</w:t>
      </w:r>
      <w:r w:rsidRPr="00C07542">
        <w:rPr>
          <w:rFonts w:ascii="Book Antiqua" w:hAnsi="Book Antiqua"/>
          <w:color w:val="3333CC"/>
          <w:spacing w:val="-5"/>
        </w:rPr>
        <w:t xml:space="preserve"> </w:t>
      </w:r>
      <w:r w:rsidRPr="00C07542">
        <w:rPr>
          <w:rFonts w:ascii="Book Antiqua" w:hAnsi="Book Antiqua"/>
          <w:color w:val="3333CC"/>
        </w:rPr>
        <w:t xml:space="preserve">of  bank </w:t>
      </w:r>
      <w:r w:rsidRPr="00C07542">
        <w:rPr>
          <w:rFonts w:ascii="Book Antiqua" w:hAnsi="Book Antiqua"/>
          <w:color w:val="3333CC"/>
          <w:spacing w:val="-1"/>
        </w:rPr>
        <w:t>accounts(maintained</w:t>
      </w:r>
      <w:r w:rsidRPr="00C07542">
        <w:rPr>
          <w:rFonts w:ascii="Book Antiqua" w:hAnsi="Book Antiqua"/>
          <w:color w:val="3333CC"/>
        </w:rPr>
        <w:t xml:space="preserve"> </w:t>
      </w:r>
      <w:r w:rsidRPr="00C07542">
        <w:rPr>
          <w:rFonts w:ascii="Book Antiqua" w:hAnsi="Book Antiqua"/>
          <w:color w:val="3333CC"/>
          <w:spacing w:val="-1"/>
        </w:rPr>
        <w:t>jointly,</w:t>
      </w:r>
      <w:r w:rsidRPr="00C07542">
        <w:rPr>
          <w:rFonts w:ascii="Book Antiqua" w:hAnsi="Book Antiqua"/>
          <w:color w:val="3333CC"/>
          <w:spacing w:val="2"/>
        </w:rPr>
        <w:t xml:space="preserve"> </w:t>
      </w:r>
      <w:r w:rsidRPr="00C07542">
        <w:rPr>
          <w:rFonts w:ascii="Book Antiqua" w:hAnsi="Book Antiqua"/>
          <w:color w:val="3333CC"/>
          <w:spacing w:val="-1"/>
        </w:rPr>
        <w:t>reconciliation</w:t>
      </w:r>
      <w:r w:rsidRPr="00C07542">
        <w:rPr>
          <w:rFonts w:ascii="Book Antiqua" w:hAnsi="Book Antiqua"/>
          <w:color w:val="3333CC"/>
        </w:rPr>
        <w:t xml:space="preserve"> </w:t>
      </w:r>
      <w:r w:rsidRPr="00C07542">
        <w:rPr>
          <w:rFonts w:ascii="Book Antiqua" w:hAnsi="Book Antiqua"/>
          <w:color w:val="3333CC"/>
          <w:spacing w:val="-1"/>
        </w:rPr>
        <w:t>made</w:t>
      </w:r>
      <w:r w:rsidRPr="00C07542">
        <w:rPr>
          <w:rFonts w:ascii="Book Antiqua" w:hAnsi="Book Antiqua"/>
          <w:color w:val="3333CC"/>
          <w:spacing w:val="77"/>
        </w:rPr>
        <w:t xml:space="preserve"> </w:t>
      </w:r>
      <w:r w:rsidRPr="00C07542">
        <w:rPr>
          <w:rFonts w:ascii="Book Antiqua" w:hAnsi="Book Antiqua"/>
          <w:color w:val="3333CC"/>
        </w:rPr>
        <w:t>monthly</w:t>
      </w:r>
      <w:r w:rsidRPr="00C07542">
        <w:rPr>
          <w:rFonts w:ascii="Book Antiqua" w:hAnsi="Book Antiqua"/>
          <w:color w:val="3333CC"/>
          <w:spacing w:val="-8"/>
        </w:rPr>
        <w:t xml:space="preserve"> </w:t>
      </w:r>
      <w:r w:rsidRPr="00C07542">
        <w:rPr>
          <w:rFonts w:ascii="Book Antiqua" w:hAnsi="Book Antiqua"/>
          <w:color w:val="3333CC"/>
        </w:rPr>
        <w:t xml:space="preserve">basis), </w:t>
      </w:r>
      <w:r w:rsidRPr="00C07542">
        <w:rPr>
          <w:rFonts w:ascii="Book Antiqua" w:hAnsi="Book Antiqua"/>
          <w:color w:val="3333CC"/>
          <w:spacing w:val="-1"/>
        </w:rPr>
        <w:t>audit</w:t>
      </w:r>
      <w:r w:rsidRPr="00C07542">
        <w:rPr>
          <w:rFonts w:ascii="Book Antiqua" w:hAnsi="Book Antiqua"/>
          <w:color w:val="3333CC"/>
          <w:spacing w:val="1"/>
        </w:rPr>
        <w:t xml:space="preserve"> </w:t>
      </w:r>
      <w:r w:rsidRPr="00C07542">
        <w:rPr>
          <w:rFonts w:ascii="Book Antiqua" w:hAnsi="Book Antiqua"/>
          <w:color w:val="3333CC"/>
        </w:rPr>
        <w:t>reports</w:t>
      </w:r>
    </w:p>
    <w:p w:rsidR="008D4CCF" w:rsidRDefault="008D4CCF" w:rsidP="007257C9">
      <w:pPr>
        <w:pStyle w:val="BodyText"/>
        <w:tabs>
          <w:tab w:val="left" w:pos="825"/>
        </w:tabs>
        <w:ind w:left="180" w:right="294"/>
        <w:jc w:val="both"/>
        <w:rPr>
          <w:rFonts w:ascii="Book Antiqua" w:hAnsi="Book Antiqua"/>
          <w:color w:val="3333CC"/>
        </w:rPr>
      </w:pPr>
    </w:p>
    <w:p w:rsidR="00B20A99" w:rsidRPr="001240E4" w:rsidRDefault="00B20A99" w:rsidP="007257C9">
      <w:pPr>
        <w:pStyle w:val="ListParagraph"/>
        <w:widowControl/>
        <w:numPr>
          <w:ilvl w:val="0"/>
          <w:numId w:val="31"/>
        </w:numPr>
        <w:spacing w:after="200" w:line="276" w:lineRule="auto"/>
        <w:contextualSpacing/>
        <w:jc w:val="both"/>
        <w:rPr>
          <w:rFonts w:ascii="Book Antiqua" w:hAnsi="Book Antiqua"/>
          <w:sz w:val="24"/>
          <w:szCs w:val="24"/>
          <w:u w:val="single"/>
        </w:rPr>
      </w:pPr>
      <w:r w:rsidRPr="001240E4">
        <w:rPr>
          <w:rFonts w:ascii="Book Antiqua" w:hAnsi="Book Antiqua"/>
          <w:sz w:val="24"/>
          <w:szCs w:val="24"/>
        </w:rPr>
        <w:t>Denomination Register is not maintained properly</w:t>
      </w:r>
    </w:p>
    <w:p w:rsidR="00B20A99" w:rsidRPr="001240E4" w:rsidRDefault="00B20A99" w:rsidP="007257C9">
      <w:pPr>
        <w:pStyle w:val="ListParagraph"/>
        <w:widowControl/>
        <w:numPr>
          <w:ilvl w:val="0"/>
          <w:numId w:val="31"/>
        </w:numPr>
        <w:spacing w:after="200" w:line="276" w:lineRule="auto"/>
        <w:contextualSpacing/>
        <w:jc w:val="both"/>
        <w:rPr>
          <w:rFonts w:ascii="Book Antiqua" w:hAnsi="Book Antiqua"/>
          <w:sz w:val="24"/>
          <w:szCs w:val="24"/>
          <w:u w:val="single"/>
        </w:rPr>
      </w:pPr>
      <w:r w:rsidRPr="001240E4">
        <w:rPr>
          <w:rFonts w:ascii="Book Antiqua" w:hAnsi="Book Antiqua"/>
          <w:sz w:val="24"/>
          <w:szCs w:val="24"/>
        </w:rPr>
        <w:t>Participant list are not attached along with the Vouchers.</w:t>
      </w:r>
    </w:p>
    <w:p w:rsidR="00B20A99" w:rsidRPr="001240E4" w:rsidRDefault="00B20A99" w:rsidP="007257C9">
      <w:pPr>
        <w:pStyle w:val="ListParagraph"/>
        <w:widowControl/>
        <w:numPr>
          <w:ilvl w:val="0"/>
          <w:numId w:val="31"/>
        </w:numPr>
        <w:spacing w:after="200" w:line="276" w:lineRule="auto"/>
        <w:contextualSpacing/>
        <w:jc w:val="both"/>
        <w:rPr>
          <w:rFonts w:ascii="Book Antiqua" w:hAnsi="Book Antiqua"/>
          <w:sz w:val="24"/>
          <w:szCs w:val="24"/>
          <w:u w:val="single"/>
        </w:rPr>
      </w:pPr>
      <w:r w:rsidRPr="001240E4">
        <w:rPr>
          <w:rFonts w:ascii="Book Antiqua" w:hAnsi="Book Antiqua"/>
          <w:sz w:val="24"/>
          <w:szCs w:val="24"/>
        </w:rPr>
        <w:t xml:space="preserve">All financial transactions above Rs. 1,000 should be payable through </w:t>
      </w:r>
      <w:proofErr w:type="spellStart"/>
      <w:r w:rsidRPr="001240E4">
        <w:rPr>
          <w:rFonts w:ascii="Book Antiqua" w:hAnsi="Book Antiqua"/>
          <w:sz w:val="24"/>
          <w:szCs w:val="24"/>
        </w:rPr>
        <w:t>cheque</w:t>
      </w:r>
      <w:proofErr w:type="spellEnd"/>
      <w:r w:rsidRPr="001240E4">
        <w:rPr>
          <w:rFonts w:ascii="Book Antiqua" w:hAnsi="Book Antiqua"/>
          <w:sz w:val="24"/>
          <w:szCs w:val="24"/>
        </w:rPr>
        <w:t>.</w:t>
      </w:r>
    </w:p>
    <w:p w:rsidR="00B20A99" w:rsidRPr="001240E4" w:rsidRDefault="00B20A99" w:rsidP="007257C9">
      <w:pPr>
        <w:pStyle w:val="ListParagraph"/>
        <w:widowControl/>
        <w:numPr>
          <w:ilvl w:val="0"/>
          <w:numId w:val="31"/>
        </w:numPr>
        <w:spacing w:after="200" w:line="276" w:lineRule="auto"/>
        <w:contextualSpacing/>
        <w:jc w:val="both"/>
        <w:rPr>
          <w:rFonts w:ascii="Book Antiqua" w:hAnsi="Book Antiqua"/>
          <w:sz w:val="24"/>
          <w:szCs w:val="24"/>
          <w:u w:val="single"/>
        </w:rPr>
      </w:pPr>
      <w:r w:rsidRPr="001240E4">
        <w:rPr>
          <w:rFonts w:ascii="Book Antiqua" w:hAnsi="Book Antiqua"/>
          <w:sz w:val="24"/>
          <w:szCs w:val="24"/>
        </w:rPr>
        <w:t>Payee signature should not see in majority of the vouchers.</w:t>
      </w:r>
    </w:p>
    <w:p w:rsidR="00B20A99" w:rsidRPr="001240E4" w:rsidRDefault="00B20A99" w:rsidP="007257C9">
      <w:pPr>
        <w:pStyle w:val="ListParagraph"/>
        <w:widowControl/>
        <w:numPr>
          <w:ilvl w:val="0"/>
          <w:numId w:val="31"/>
        </w:numPr>
        <w:spacing w:after="200" w:line="276" w:lineRule="auto"/>
        <w:contextualSpacing/>
        <w:jc w:val="both"/>
        <w:rPr>
          <w:rFonts w:ascii="Book Antiqua" w:hAnsi="Book Antiqua"/>
          <w:sz w:val="24"/>
          <w:szCs w:val="24"/>
          <w:u w:val="single"/>
        </w:rPr>
      </w:pPr>
      <w:r w:rsidRPr="001240E4">
        <w:rPr>
          <w:rFonts w:ascii="Book Antiqua" w:hAnsi="Book Antiqua"/>
          <w:sz w:val="24"/>
          <w:szCs w:val="24"/>
        </w:rPr>
        <w:t>Official seal of the doctor should not be visible.</w:t>
      </w:r>
    </w:p>
    <w:p w:rsidR="00B20A99" w:rsidRPr="001240E4" w:rsidRDefault="00B20A99" w:rsidP="007257C9">
      <w:pPr>
        <w:pStyle w:val="ListParagraph"/>
        <w:widowControl/>
        <w:numPr>
          <w:ilvl w:val="0"/>
          <w:numId w:val="31"/>
        </w:numPr>
        <w:spacing w:after="200" w:line="276" w:lineRule="auto"/>
        <w:contextualSpacing/>
        <w:jc w:val="both"/>
        <w:rPr>
          <w:rFonts w:ascii="Book Antiqua" w:hAnsi="Book Antiqua"/>
          <w:sz w:val="24"/>
          <w:szCs w:val="24"/>
          <w:u w:val="single"/>
        </w:rPr>
      </w:pPr>
      <w:r w:rsidRPr="001240E4">
        <w:rPr>
          <w:rFonts w:ascii="Book Antiqua" w:hAnsi="Book Antiqua"/>
          <w:sz w:val="24"/>
          <w:szCs w:val="24"/>
        </w:rPr>
        <w:t>Availability of bank accounts maintained jointly and reconciliation made monthly basis.</w:t>
      </w:r>
    </w:p>
    <w:p w:rsidR="00B20A99" w:rsidRPr="001240E4" w:rsidRDefault="00B20A99" w:rsidP="007257C9">
      <w:pPr>
        <w:pStyle w:val="ListParagraph"/>
        <w:widowControl/>
        <w:numPr>
          <w:ilvl w:val="0"/>
          <w:numId w:val="31"/>
        </w:numPr>
        <w:spacing w:after="200" w:line="276" w:lineRule="auto"/>
        <w:contextualSpacing/>
        <w:jc w:val="both"/>
        <w:rPr>
          <w:rFonts w:ascii="Book Antiqua" w:hAnsi="Book Antiqua"/>
          <w:sz w:val="24"/>
          <w:szCs w:val="24"/>
          <w:u w:val="single"/>
        </w:rPr>
      </w:pPr>
      <w:r w:rsidRPr="001240E4">
        <w:rPr>
          <w:rFonts w:ascii="Book Antiqua" w:hAnsi="Book Antiqua"/>
          <w:sz w:val="24"/>
          <w:szCs w:val="24"/>
        </w:rPr>
        <w:t>Mismatch had seen in some vouchers</w:t>
      </w:r>
      <w:r w:rsidR="002C67FB">
        <w:rPr>
          <w:rFonts w:ascii="Book Antiqua" w:hAnsi="Book Antiqua"/>
          <w:sz w:val="24"/>
          <w:szCs w:val="24"/>
        </w:rPr>
        <w:t xml:space="preserve"> </w:t>
      </w:r>
      <w:r w:rsidRPr="001240E4">
        <w:rPr>
          <w:rFonts w:ascii="Book Antiqua" w:hAnsi="Book Antiqua"/>
          <w:sz w:val="24"/>
          <w:szCs w:val="24"/>
        </w:rPr>
        <w:t>( Programme date and Bill dates are different )</w:t>
      </w:r>
    </w:p>
    <w:p w:rsidR="00BA5E37" w:rsidRPr="00C07542" w:rsidRDefault="00BA5E37" w:rsidP="007257C9">
      <w:pPr>
        <w:ind w:left="180"/>
        <w:jc w:val="both"/>
        <w:rPr>
          <w:rFonts w:ascii="Book Antiqua" w:eastAsia="Times New Roman" w:hAnsi="Book Antiqua" w:cs="Times New Roman"/>
          <w:color w:val="3333CC"/>
          <w:sz w:val="24"/>
          <w:szCs w:val="24"/>
        </w:rPr>
      </w:pPr>
    </w:p>
    <w:p w:rsidR="00BA5E37" w:rsidRPr="00777CCE" w:rsidRDefault="00BA5E37" w:rsidP="007257C9">
      <w:pPr>
        <w:pStyle w:val="Heading3"/>
        <w:numPr>
          <w:ilvl w:val="0"/>
          <w:numId w:val="6"/>
        </w:numPr>
        <w:tabs>
          <w:tab w:val="left" w:pos="1398"/>
        </w:tabs>
        <w:ind w:left="180" w:firstLine="0"/>
        <w:jc w:val="both"/>
        <w:rPr>
          <w:rFonts w:ascii="Book Antiqua" w:hAnsi="Book Antiqua"/>
          <w:b w:val="0"/>
          <w:bCs w:val="0"/>
          <w:color w:val="3333CC"/>
        </w:rPr>
      </w:pPr>
      <w:r w:rsidRPr="00C07542">
        <w:rPr>
          <w:rFonts w:ascii="Book Antiqua" w:hAnsi="Book Antiqua"/>
          <w:color w:val="3333CC"/>
          <w:spacing w:val="-1"/>
        </w:rPr>
        <w:t>Competency</w:t>
      </w:r>
      <w:r w:rsidRPr="00C07542">
        <w:rPr>
          <w:rFonts w:ascii="Book Antiqua" w:hAnsi="Book Antiqua"/>
          <w:color w:val="3333CC"/>
        </w:rPr>
        <w:t xml:space="preserve"> of</w:t>
      </w:r>
      <w:r w:rsidRPr="00C07542">
        <w:rPr>
          <w:rFonts w:ascii="Book Antiqua" w:hAnsi="Book Antiqua"/>
          <w:color w:val="3333CC"/>
          <w:spacing w:val="1"/>
        </w:rPr>
        <w:t xml:space="preserve"> </w:t>
      </w:r>
      <w:r w:rsidRPr="00C07542">
        <w:rPr>
          <w:rFonts w:ascii="Book Antiqua" w:hAnsi="Book Antiqua"/>
          <w:color w:val="3333CC"/>
        </w:rPr>
        <w:t xml:space="preserve">the </w:t>
      </w:r>
      <w:r w:rsidRPr="00C07542">
        <w:rPr>
          <w:rFonts w:ascii="Book Antiqua" w:hAnsi="Book Antiqua"/>
          <w:color w:val="3333CC"/>
          <w:spacing w:val="-1"/>
        </w:rPr>
        <w:t>project</w:t>
      </w:r>
      <w:r w:rsidRPr="00C07542">
        <w:rPr>
          <w:rFonts w:ascii="Book Antiqua" w:hAnsi="Book Antiqua"/>
          <w:color w:val="3333CC"/>
        </w:rPr>
        <w:t xml:space="preserve"> </w:t>
      </w:r>
      <w:r w:rsidRPr="00C07542">
        <w:rPr>
          <w:rFonts w:ascii="Book Antiqua" w:hAnsi="Book Antiqua"/>
          <w:color w:val="3333CC"/>
          <w:spacing w:val="-1"/>
        </w:rPr>
        <w:t>staff</w:t>
      </w:r>
    </w:p>
    <w:p w:rsidR="00777CCE" w:rsidRDefault="00777CCE" w:rsidP="007257C9">
      <w:pPr>
        <w:pStyle w:val="Heading3"/>
        <w:tabs>
          <w:tab w:val="left" w:pos="1398"/>
        </w:tabs>
        <w:ind w:left="180"/>
        <w:jc w:val="both"/>
        <w:rPr>
          <w:rFonts w:ascii="Book Antiqua" w:hAnsi="Book Antiqua"/>
          <w:color w:val="3333CC"/>
          <w:spacing w:val="-1"/>
        </w:rPr>
      </w:pPr>
    </w:p>
    <w:tbl>
      <w:tblPr>
        <w:tblStyle w:val="TableGrid"/>
        <w:tblW w:w="0" w:type="auto"/>
        <w:tblInd w:w="180" w:type="dxa"/>
        <w:tblLook w:val="04A0"/>
      </w:tblPr>
      <w:tblGrid>
        <w:gridCol w:w="795"/>
        <w:gridCol w:w="1833"/>
        <w:gridCol w:w="1563"/>
        <w:gridCol w:w="1991"/>
        <w:gridCol w:w="1519"/>
        <w:gridCol w:w="1502"/>
      </w:tblGrid>
      <w:tr w:rsidR="00D7676E" w:rsidTr="00160A29">
        <w:tc>
          <w:tcPr>
            <w:tcW w:w="795" w:type="dxa"/>
          </w:tcPr>
          <w:p w:rsidR="00777CCE" w:rsidRPr="00524372" w:rsidRDefault="00777CCE" w:rsidP="007257C9">
            <w:pPr>
              <w:pStyle w:val="Heading3"/>
              <w:tabs>
                <w:tab w:val="left" w:pos="1398"/>
              </w:tabs>
              <w:ind w:left="0"/>
              <w:jc w:val="both"/>
              <w:outlineLvl w:val="2"/>
              <w:rPr>
                <w:rFonts w:ascii="Book Antiqua" w:hAnsi="Book Antiqua"/>
                <w:color w:val="3333CC"/>
              </w:rPr>
            </w:pPr>
            <w:proofErr w:type="spellStart"/>
            <w:proofErr w:type="gramStart"/>
            <w:r w:rsidRPr="00524372">
              <w:rPr>
                <w:rFonts w:ascii="Book Antiqua" w:hAnsi="Book Antiqua"/>
                <w:color w:val="3333CC"/>
              </w:rPr>
              <w:t>Sl</w:t>
            </w:r>
            <w:proofErr w:type="spellEnd"/>
            <w:proofErr w:type="gramEnd"/>
            <w:r w:rsidRPr="00524372">
              <w:rPr>
                <w:rFonts w:ascii="Book Antiqua" w:hAnsi="Book Antiqua"/>
                <w:color w:val="3333CC"/>
              </w:rPr>
              <w:t xml:space="preserve"> No</w:t>
            </w:r>
          </w:p>
        </w:tc>
        <w:tc>
          <w:tcPr>
            <w:tcW w:w="1833" w:type="dxa"/>
          </w:tcPr>
          <w:p w:rsidR="00777CCE" w:rsidRPr="00524372" w:rsidRDefault="00777CCE" w:rsidP="007257C9">
            <w:pPr>
              <w:pStyle w:val="Heading3"/>
              <w:tabs>
                <w:tab w:val="left" w:pos="1398"/>
              </w:tabs>
              <w:ind w:left="0"/>
              <w:jc w:val="both"/>
              <w:outlineLvl w:val="2"/>
              <w:rPr>
                <w:rFonts w:ascii="Book Antiqua" w:hAnsi="Book Antiqua"/>
                <w:color w:val="3333CC"/>
              </w:rPr>
            </w:pPr>
            <w:r w:rsidRPr="00524372">
              <w:rPr>
                <w:rFonts w:ascii="Book Antiqua" w:hAnsi="Book Antiqua"/>
                <w:color w:val="3333CC"/>
              </w:rPr>
              <w:t>Name of Staff</w:t>
            </w:r>
          </w:p>
        </w:tc>
        <w:tc>
          <w:tcPr>
            <w:tcW w:w="1530" w:type="dxa"/>
          </w:tcPr>
          <w:p w:rsidR="00777CCE" w:rsidRPr="00524372" w:rsidRDefault="00777CCE" w:rsidP="007257C9">
            <w:pPr>
              <w:pStyle w:val="Heading3"/>
              <w:tabs>
                <w:tab w:val="left" w:pos="1398"/>
              </w:tabs>
              <w:ind w:left="0"/>
              <w:jc w:val="both"/>
              <w:outlineLvl w:val="2"/>
              <w:rPr>
                <w:rFonts w:ascii="Book Antiqua" w:hAnsi="Book Antiqua"/>
                <w:color w:val="3333CC"/>
              </w:rPr>
            </w:pPr>
            <w:r w:rsidRPr="00524372">
              <w:rPr>
                <w:rFonts w:ascii="Book Antiqua" w:hAnsi="Book Antiqua"/>
                <w:color w:val="3333CC"/>
              </w:rPr>
              <w:t>Designation</w:t>
            </w:r>
          </w:p>
        </w:tc>
        <w:tc>
          <w:tcPr>
            <w:tcW w:w="1991" w:type="dxa"/>
          </w:tcPr>
          <w:p w:rsidR="00777CCE" w:rsidRPr="00524372" w:rsidRDefault="00777CCE" w:rsidP="007257C9">
            <w:pPr>
              <w:pStyle w:val="Heading3"/>
              <w:tabs>
                <w:tab w:val="left" w:pos="1398"/>
              </w:tabs>
              <w:ind w:left="0"/>
              <w:jc w:val="both"/>
              <w:outlineLvl w:val="2"/>
              <w:rPr>
                <w:rFonts w:ascii="Book Antiqua" w:hAnsi="Book Antiqua"/>
                <w:color w:val="3333CC"/>
              </w:rPr>
            </w:pPr>
            <w:r w:rsidRPr="00524372">
              <w:rPr>
                <w:rFonts w:ascii="Book Antiqua" w:hAnsi="Book Antiqua"/>
                <w:color w:val="3333CC"/>
              </w:rPr>
              <w:t>Educational Qualification</w:t>
            </w:r>
          </w:p>
        </w:tc>
        <w:tc>
          <w:tcPr>
            <w:tcW w:w="1519" w:type="dxa"/>
          </w:tcPr>
          <w:p w:rsidR="00777CCE" w:rsidRPr="00524372" w:rsidRDefault="00777CCE" w:rsidP="007257C9">
            <w:pPr>
              <w:pStyle w:val="Heading3"/>
              <w:tabs>
                <w:tab w:val="left" w:pos="1398"/>
              </w:tabs>
              <w:ind w:left="0"/>
              <w:jc w:val="both"/>
              <w:outlineLvl w:val="2"/>
              <w:rPr>
                <w:rFonts w:ascii="Book Antiqua" w:hAnsi="Book Antiqua"/>
                <w:color w:val="3333CC"/>
              </w:rPr>
            </w:pPr>
            <w:r w:rsidRPr="00524372">
              <w:rPr>
                <w:rFonts w:ascii="Book Antiqua" w:hAnsi="Book Antiqua"/>
                <w:color w:val="3333CC"/>
              </w:rPr>
              <w:t>Experience</w:t>
            </w:r>
          </w:p>
        </w:tc>
        <w:tc>
          <w:tcPr>
            <w:tcW w:w="1502" w:type="dxa"/>
          </w:tcPr>
          <w:p w:rsidR="00777CCE" w:rsidRPr="00524372" w:rsidRDefault="00777CCE" w:rsidP="007257C9">
            <w:pPr>
              <w:pStyle w:val="Heading3"/>
              <w:tabs>
                <w:tab w:val="left" w:pos="1398"/>
              </w:tabs>
              <w:ind w:left="0"/>
              <w:jc w:val="both"/>
              <w:outlineLvl w:val="2"/>
              <w:rPr>
                <w:rFonts w:ascii="Book Antiqua" w:hAnsi="Book Antiqua"/>
                <w:color w:val="3333CC"/>
              </w:rPr>
            </w:pPr>
            <w:r w:rsidRPr="00524372">
              <w:rPr>
                <w:rFonts w:ascii="Book Antiqua" w:hAnsi="Book Antiqua"/>
                <w:color w:val="3333CC"/>
              </w:rPr>
              <w:t>Date of joining</w:t>
            </w:r>
          </w:p>
        </w:tc>
      </w:tr>
      <w:tr w:rsidR="00D7676E" w:rsidTr="00160A29">
        <w:tc>
          <w:tcPr>
            <w:tcW w:w="795" w:type="dxa"/>
          </w:tcPr>
          <w:p w:rsidR="00777CCE" w:rsidRPr="00160A29" w:rsidRDefault="00777CCE" w:rsidP="007257C9">
            <w:pPr>
              <w:pStyle w:val="Heading3"/>
              <w:tabs>
                <w:tab w:val="left" w:pos="1398"/>
              </w:tabs>
              <w:ind w:left="0"/>
              <w:jc w:val="both"/>
              <w:outlineLvl w:val="2"/>
              <w:rPr>
                <w:rFonts w:ascii="Book Antiqua" w:hAnsi="Book Antiqua"/>
                <w:b w:val="0"/>
                <w:bCs w:val="0"/>
                <w:color w:val="000000" w:themeColor="text1"/>
              </w:rPr>
            </w:pPr>
            <w:r w:rsidRPr="00160A29">
              <w:rPr>
                <w:rFonts w:ascii="Book Antiqua" w:hAnsi="Book Antiqua"/>
                <w:b w:val="0"/>
                <w:bCs w:val="0"/>
                <w:color w:val="000000" w:themeColor="text1"/>
              </w:rPr>
              <w:t>1</w:t>
            </w:r>
          </w:p>
        </w:tc>
        <w:tc>
          <w:tcPr>
            <w:tcW w:w="1833" w:type="dxa"/>
          </w:tcPr>
          <w:p w:rsidR="00160A29" w:rsidRPr="00160A29" w:rsidRDefault="00160A29" w:rsidP="007257C9">
            <w:pPr>
              <w:jc w:val="both"/>
              <w:rPr>
                <w:rFonts w:ascii="Calibri" w:hAnsi="Calibri"/>
                <w:b/>
                <w:bCs/>
                <w:color w:val="000000" w:themeColor="text1"/>
              </w:rPr>
            </w:pPr>
            <w:proofErr w:type="spellStart"/>
            <w:r w:rsidRPr="00160A29">
              <w:rPr>
                <w:rFonts w:ascii="Calibri" w:hAnsi="Calibri"/>
                <w:b/>
                <w:bCs/>
                <w:color w:val="000000" w:themeColor="text1"/>
              </w:rPr>
              <w:t>Nidhin</w:t>
            </w:r>
            <w:proofErr w:type="spellEnd"/>
            <w:r w:rsidRPr="00160A29">
              <w:rPr>
                <w:rFonts w:ascii="Calibri" w:hAnsi="Calibri"/>
                <w:b/>
                <w:bCs/>
                <w:color w:val="000000" w:themeColor="text1"/>
              </w:rPr>
              <w:t xml:space="preserve"> Abraham </w:t>
            </w:r>
            <w:proofErr w:type="spellStart"/>
            <w:r w:rsidRPr="00160A29">
              <w:rPr>
                <w:rFonts w:ascii="Calibri" w:hAnsi="Calibri"/>
                <w:b/>
                <w:bCs/>
                <w:color w:val="000000" w:themeColor="text1"/>
              </w:rPr>
              <w:t>Eapen</w:t>
            </w:r>
            <w:proofErr w:type="spellEnd"/>
          </w:p>
          <w:p w:rsidR="00777CCE" w:rsidRPr="00160A29" w:rsidRDefault="00777CCE" w:rsidP="007257C9">
            <w:pPr>
              <w:pStyle w:val="Heading3"/>
              <w:tabs>
                <w:tab w:val="left" w:pos="1398"/>
              </w:tabs>
              <w:ind w:left="0"/>
              <w:jc w:val="both"/>
              <w:outlineLvl w:val="2"/>
              <w:rPr>
                <w:rFonts w:ascii="Book Antiqua" w:hAnsi="Book Antiqua"/>
                <w:b w:val="0"/>
                <w:bCs w:val="0"/>
                <w:color w:val="000000" w:themeColor="text1"/>
              </w:rPr>
            </w:pPr>
          </w:p>
        </w:tc>
        <w:tc>
          <w:tcPr>
            <w:tcW w:w="1530" w:type="dxa"/>
          </w:tcPr>
          <w:p w:rsidR="00777CCE" w:rsidRPr="00160A29" w:rsidRDefault="00D7676E" w:rsidP="007257C9">
            <w:pPr>
              <w:pStyle w:val="Heading3"/>
              <w:tabs>
                <w:tab w:val="left" w:pos="1398"/>
              </w:tabs>
              <w:ind w:left="0"/>
              <w:jc w:val="both"/>
              <w:outlineLvl w:val="2"/>
              <w:rPr>
                <w:rFonts w:ascii="Book Antiqua" w:hAnsi="Book Antiqua"/>
                <w:b w:val="0"/>
                <w:bCs w:val="0"/>
                <w:color w:val="000000" w:themeColor="text1"/>
              </w:rPr>
            </w:pPr>
            <w:r w:rsidRPr="00160A29">
              <w:rPr>
                <w:rFonts w:ascii="Book Antiqua" w:hAnsi="Book Antiqua"/>
                <w:b w:val="0"/>
                <w:bCs w:val="0"/>
                <w:color w:val="000000" w:themeColor="text1"/>
              </w:rPr>
              <w:t>Project Manager</w:t>
            </w:r>
          </w:p>
        </w:tc>
        <w:tc>
          <w:tcPr>
            <w:tcW w:w="1991" w:type="dxa"/>
          </w:tcPr>
          <w:p w:rsidR="00160A29" w:rsidRDefault="00160A29" w:rsidP="007257C9">
            <w:pPr>
              <w:jc w:val="both"/>
              <w:rPr>
                <w:rFonts w:ascii="Calibri" w:hAnsi="Calibri"/>
                <w:b/>
                <w:bCs/>
                <w:color w:val="000000"/>
              </w:rPr>
            </w:pPr>
            <w:r>
              <w:rPr>
                <w:rFonts w:ascii="Calibri" w:hAnsi="Calibri"/>
                <w:b/>
                <w:bCs/>
                <w:color w:val="000000"/>
              </w:rPr>
              <w:t xml:space="preserve">Post </w:t>
            </w:r>
            <w:proofErr w:type="spellStart"/>
            <w:r>
              <w:rPr>
                <w:rFonts w:ascii="Calibri" w:hAnsi="Calibri"/>
                <w:b/>
                <w:bCs/>
                <w:color w:val="000000"/>
              </w:rPr>
              <w:t>Gradution</w:t>
            </w:r>
            <w:proofErr w:type="spellEnd"/>
          </w:p>
          <w:p w:rsidR="00777CCE" w:rsidRPr="00160A29" w:rsidRDefault="00777CCE" w:rsidP="007257C9">
            <w:pPr>
              <w:pStyle w:val="Heading3"/>
              <w:tabs>
                <w:tab w:val="left" w:pos="1398"/>
              </w:tabs>
              <w:ind w:left="0"/>
              <w:jc w:val="both"/>
              <w:outlineLvl w:val="2"/>
              <w:rPr>
                <w:rFonts w:ascii="Book Antiqua" w:hAnsi="Book Antiqua"/>
                <w:b w:val="0"/>
                <w:bCs w:val="0"/>
                <w:color w:val="000000" w:themeColor="text1"/>
              </w:rPr>
            </w:pPr>
          </w:p>
        </w:tc>
        <w:tc>
          <w:tcPr>
            <w:tcW w:w="1519" w:type="dxa"/>
          </w:tcPr>
          <w:p w:rsidR="00160A29" w:rsidRDefault="00160A29" w:rsidP="007257C9">
            <w:pPr>
              <w:jc w:val="both"/>
              <w:rPr>
                <w:rFonts w:ascii="Calibri" w:hAnsi="Calibri"/>
                <w:b/>
                <w:bCs/>
                <w:color w:val="000000"/>
              </w:rPr>
            </w:pPr>
            <w:r>
              <w:rPr>
                <w:rFonts w:ascii="Calibri" w:hAnsi="Calibri"/>
                <w:b/>
                <w:bCs/>
                <w:color w:val="000000"/>
              </w:rPr>
              <w:t>9 Months</w:t>
            </w:r>
          </w:p>
          <w:p w:rsidR="00777CCE" w:rsidRPr="00160A29" w:rsidRDefault="00777CCE" w:rsidP="007257C9">
            <w:pPr>
              <w:pStyle w:val="Heading3"/>
              <w:tabs>
                <w:tab w:val="left" w:pos="1398"/>
              </w:tabs>
              <w:ind w:left="0"/>
              <w:jc w:val="both"/>
              <w:outlineLvl w:val="2"/>
              <w:rPr>
                <w:rFonts w:ascii="Book Antiqua" w:hAnsi="Book Antiqua"/>
                <w:b w:val="0"/>
                <w:bCs w:val="0"/>
                <w:color w:val="000000" w:themeColor="text1"/>
              </w:rPr>
            </w:pPr>
          </w:p>
        </w:tc>
        <w:tc>
          <w:tcPr>
            <w:tcW w:w="1502" w:type="dxa"/>
          </w:tcPr>
          <w:p w:rsidR="00777CCE" w:rsidRPr="00160A29" w:rsidRDefault="00160A29" w:rsidP="007257C9">
            <w:pPr>
              <w:jc w:val="both"/>
              <w:rPr>
                <w:rFonts w:ascii="Book Antiqua" w:hAnsi="Book Antiqua"/>
                <w:b/>
                <w:bCs/>
                <w:color w:val="000000" w:themeColor="text1"/>
              </w:rPr>
            </w:pPr>
            <w:r>
              <w:rPr>
                <w:rFonts w:ascii="Calibri" w:hAnsi="Calibri"/>
                <w:b/>
                <w:bCs/>
                <w:color w:val="000000"/>
              </w:rPr>
              <w:t>2/5/2015</w:t>
            </w:r>
          </w:p>
        </w:tc>
      </w:tr>
      <w:tr w:rsidR="00D7676E" w:rsidTr="00160A29">
        <w:trPr>
          <w:trHeight w:val="350"/>
        </w:trPr>
        <w:tc>
          <w:tcPr>
            <w:tcW w:w="795" w:type="dxa"/>
          </w:tcPr>
          <w:p w:rsidR="00777CCE" w:rsidRPr="00160A29" w:rsidRDefault="00777CCE" w:rsidP="007257C9">
            <w:pPr>
              <w:pStyle w:val="Heading3"/>
              <w:tabs>
                <w:tab w:val="left" w:pos="1398"/>
              </w:tabs>
              <w:ind w:left="0"/>
              <w:jc w:val="both"/>
              <w:outlineLvl w:val="2"/>
              <w:rPr>
                <w:rFonts w:ascii="Book Antiqua" w:hAnsi="Book Antiqua"/>
                <w:b w:val="0"/>
                <w:bCs w:val="0"/>
                <w:color w:val="000000" w:themeColor="text1"/>
              </w:rPr>
            </w:pPr>
            <w:r w:rsidRPr="00160A29">
              <w:rPr>
                <w:rFonts w:ascii="Book Antiqua" w:hAnsi="Book Antiqua"/>
                <w:b w:val="0"/>
                <w:bCs w:val="0"/>
                <w:color w:val="000000" w:themeColor="text1"/>
              </w:rPr>
              <w:t>2</w:t>
            </w:r>
          </w:p>
        </w:tc>
        <w:tc>
          <w:tcPr>
            <w:tcW w:w="1833" w:type="dxa"/>
          </w:tcPr>
          <w:p w:rsidR="00777CCE" w:rsidRPr="00160A29" w:rsidRDefault="00160A29" w:rsidP="007257C9">
            <w:pPr>
              <w:jc w:val="both"/>
              <w:rPr>
                <w:rFonts w:ascii="Book Antiqua" w:hAnsi="Book Antiqua"/>
                <w:b/>
                <w:bCs/>
                <w:color w:val="000000" w:themeColor="text1"/>
              </w:rPr>
            </w:pPr>
            <w:proofErr w:type="spellStart"/>
            <w:r>
              <w:rPr>
                <w:rFonts w:ascii="Calibri" w:hAnsi="Calibri"/>
                <w:b/>
                <w:bCs/>
                <w:color w:val="000000"/>
              </w:rPr>
              <w:t>Priyanka.K.R</w:t>
            </w:r>
            <w:proofErr w:type="spellEnd"/>
          </w:p>
        </w:tc>
        <w:tc>
          <w:tcPr>
            <w:tcW w:w="1530" w:type="dxa"/>
          </w:tcPr>
          <w:p w:rsidR="00777CCE" w:rsidRPr="00160A29" w:rsidRDefault="00160A29" w:rsidP="007257C9">
            <w:pPr>
              <w:jc w:val="both"/>
              <w:rPr>
                <w:rFonts w:ascii="Book Antiqua" w:hAnsi="Book Antiqua"/>
                <w:b/>
                <w:bCs/>
                <w:color w:val="000000" w:themeColor="text1"/>
              </w:rPr>
            </w:pPr>
            <w:r>
              <w:rPr>
                <w:rFonts w:ascii="Calibri" w:hAnsi="Calibri"/>
                <w:b/>
                <w:bCs/>
                <w:color w:val="000000"/>
              </w:rPr>
              <w:t>M &amp; E Officer cum accountant</w:t>
            </w:r>
          </w:p>
        </w:tc>
        <w:tc>
          <w:tcPr>
            <w:tcW w:w="1991" w:type="dxa"/>
          </w:tcPr>
          <w:p w:rsidR="00160A29" w:rsidRDefault="00160A29" w:rsidP="007257C9">
            <w:pPr>
              <w:jc w:val="both"/>
              <w:rPr>
                <w:rFonts w:ascii="Calibri" w:hAnsi="Calibri"/>
                <w:b/>
                <w:bCs/>
                <w:color w:val="000000"/>
              </w:rPr>
            </w:pPr>
            <w:r>
              <w:rPr>
                <w:rFonts w:ascii="Calibri" w:hAnsi="Calibri"/>
                <w:b/>
                <w:bCs/>
                <w:color w:val="000000"/>
              </w:rPr>
              <w:t xml:space="preserve">Post </w:t>
            </w:r>
            <w:proofErr w:type="spellStart"/>
            <w:r>
              <w:rPr>
                <w:rFonts w:ascii="Calibri" w:hAnsi="Calibri"/>
                <w:b/>
                <w:bCs/>
                <w:color w:val="000000"/>
              </w:rPr>
              <w:t>Gradution</w:t>
            </w:r>
            <w:proofErr w:type="spellEnd"/>
          </w:p>
          <w:p w:rsidR="00777CCE" w:rsidRPr="00160A29" w:rsidRDefault="00777CCE" w:rsidP="007257C9">
            <w:pPr>
              <w:pStyle w:val="Heading3"/>
              <w:tabs>
                <w:tab w:val="left" w:pos="1398"/>
              </w:tabs>
              <w:ind w:left="0"/>
              <w:jc w:val="both"/>
              <w:outlineLvl w:val="2"/>
              <w:rPr>
                <w:rFonts w:ascii="Book Antiqua" w:hAnsi="Book Antiqua"/>
                <w:b w:val="0"/>
                <w:bCs w:val="0"/>
                <w:color w:val="000000" w:themeColor="text1"/>
              </w:rPr>
            </w:pPr>
          </w:p>
        </w:tc>
        <w:tc>
          <w:tcPr>
            <w:tcW w:w="1519" w:type="dxa"/>
          </w:tcPr>
          <w:p w:rsidR="00160A29" w:rsidRDefault="00160A29" w:rsidP="007257C9">
            <w:pPr>
              <w:jc w:val="both"/>
              <w:rPr>
                <w:rFonts w:ascii="Calibri" w:hAnsi="Calibri"/>
                <w:b/>
                <w:bCs/>
                <w:color w:val="000000"/>
              </w:rPr>
            </w:pPr>
            <w:r>
              <w:rPr>
                <w:rFonts w:ascii="Calibri" w:hAnsi="Calibri"/>
                <w:b/>
                <w:bCs/>
                <w:color w:val="000000"/>
              </w:rPr>
              <w:t>2years,8 months</w:t>
            </w:r>
          </w:p>
          <w:p w:rsidR="00777CCE" w:rsidRPr="00160A29" w:rsidRDefault="00777CCE" w:rsidP="007257C9">
            <w:pPr>
              <w:pStyle w:val="Heading3"/>
              <w:tabs>
                <w:tab w:val="left" w:pos="1398"/>
              </w:tabs>
              <w:ind w:left="0"/>
              <w:jc w:val="both"/>
              <w:outlineLvl w:val="2"/>
              <w:rPr>
                <w:rFonts w:ascii="Book Antiqua" w:hAnsi="Book Antiqua"/>
                <w:b w:val="0"/>
                <w:bCs w:val="0"/>
                <w:color w:val="000000" w:themeColor="text1"/>
              </w:rPr>
            </w:pPr>
          </w:p>
        </w:tc>
        <w:tc>
          <w:tcPr>
            <w:tcW w:w="1502" w:type="dxa"/>
          </w:tcPr>
          <w:p w:rsidR="00160A29" w:rsidRDefault="00160A29" w:rsidP="007257C9">
            <w:pPr>
              <w:jc w:val="both"/>
              <w:rPr>
                <w:rFonts w:ascii="Calibri" w:hAnsi="Calibri"/>
                <w:b/>
                <w:bCs/>
                <w:color w:val="000000"/>
              </w:rPr>
            </w:pPr>
            <w:r>
              <w:rPr>
                <w:rFonts w:ascii="Calibri" w:hAnsi="Calibri"/>
                <w:b/>
                <w:bCs/>
                <w:color w:val="000000"/>
              </w:rPr>
              <w:t>17/03/2013</w:t>
            </w:r>
          </w:p>
          <w:p w:rsidR="00777CCE" w:rsidRPr="00160A29" w:rsidRDefault="00777CCE" w:rsidP="007257C9">
            <w:pPr>
              <w:pStyle w:val="Heading3"/>
              <w:tabs>
                <w:tab w:val="left" w:pos="1398"/>
              </w:tabs>
              <w:ind w:left="0"/>
              <w:jc w:val="both"/>
              <w:outlineLvl w:val="2"/>
              <w:rPr>
                <w:rFonts w:ascii="Book Antiqua" w:hAnsi="Book Antiqua"/>
                <w:b w:val="0"/>
                <w:bCs w:val="0"/>
                <w:color w:val="000000" w:themeColor="text1"/>
              </w:rPr>
            </w:pPr>
          </w:p>
        </w:tc>
      </w:tr>
      <w:tr w:rsidR="00D7676E" w:rsidTr="00160A29">
        <w:tc>
          <w:tcPr>
            <w:tcW w:w="795" w:type="dxa"/>
          </w:tcPr>
          <w:p w:rsidR="00777CCE" w:rsidRPr="00160A29" w:rsidRDefault="00777CCE" w:rsidP="007257C9">
            <w:pPr>
              <w:pStyle w:val="Heading3"/>
              <w:tabs>
                <w:tab w:val="left" w:pos="1398"/>
              </w:tabs>
              <w:ind w:left="0"/>
              <w:jc w:val="both"/>
              <w:outlineLvl w:val="2"/>
              <w:rPr>
                <w:rFonts w:ascii="Book Antiqua" w:hAnsi="Book Antiqua"/>
                <w:b w:val="0"/>
                <w:bCs w:val="0"/>
                <w:color w:val="000000" w:themeColor="text1"/>
              </w:rPr>
            </w:pPr>
            <w:r w:rsidRPr="00160A29">
              <w:rPr>
                <w:rFonts w:ascii="Book Antiqua" w:hAnsi="Book Antiqua"/>
                <w:b w:val="0"/>
                <w:bCs w:val="0"/>
                <w:color w:val="000000" w:themeColor="text1"/>
              </w:rPr>
              <w:t>3</w:t>
            </w:r>
          </w:p>
        </w:tc>
        <w:tc>
          <w:tcPr>
            <w:tcW w:w="1833" w:type="dxa"/>
          </w:tcPr>
          <w:p w:rsidR="00777CCE" w:rsidRPr="00160A29" w:rsidRDefault="00160A29" w:rsidP="007257C9">
            <w:pPr>
              <w:jc w:val="both"/>
              <w:rPr>
                <w:rFonts w:ascii="Book Antiqua" w:hAnsi="Book Antiqua"/>
                <w:b/>
                <w:bCs/>
                <w:color w:val="000000" w:themeColor="text1"/>
              </w:rPr>
            </w:pPr>
            <w:proofErr w:type="spellStart"/>
            <w:r>
              <w:rPr>
                <w:rFonts w:ascii="Calibri" w:hAnsi="Calibri"/>
                <w:b/>
                <w:bCs/>
                <w:color w:val="000000"/>
              </w:rPr>
              <w:t>Kripa</w:t>
            </w:r>
            <w:proofErr w:type="spellEnd"/>
          </w:p>
        </w:tc>
        <w:tc>
          <w:tcPr>
            <w:tcW w:w="1530" w:type="dxa"/>
          </w:tcPr>
          <w:p w:rsidR="00777CCE" w:rsidRPr="00160A29" w:rsidRDefault="00160A29" w:rsidP="007257C9">
            <w:pPr>
              <w:jc w:val="both"/>
              <w:rPr>
                <w:rFonts w:ascii="Book Antiqua" w:hAnsi="Book Antiqua"/>
                <w:b/>
                <w:bCs/>
                <w:color w:val="000000" w:themeColor="text1"/>
              </w:rPr>
            </w:pPr>
            <w:r>
              <w:rPr>
                <w:rFonts w:ascii="Calibri" w:hAnsi="Calibri"/>
                <w:b/>
                <w:bCs/>
                <w:color w:val="000000"/>
              </w:rPr>
              <w:t>Nurse</w:t>
            </w:r>
          </w:p>
        </w:tc>
        <w:tc>
          <w:tcPr>
            <w:tcW w:w="1991" w:type="dxa"/>
          </w:tcPr>
          <w:p w:rsidR="00777CCE" w:rsidRPr="00160A29" w:rsidRDefault="00160A29" w:rsidP="007257C9">
            <w:pPr>
              <w:jc w:val="both"/>
              <w:rPr>
                <w:rFonts w:ascii="Book Antiqua" w:hAnsi="Book Antiqua"/>
                <w:b/>
                <w:bCs/>
                <w:color w:val="000000" w:themeColor="text1"/>
              </w:rPr>
            </w:pPr>
            <w:r>
              <w:rPr>
                <w:rFonts w:ascii="Calibri" w:hAnsi="Calibri"/>
                <w:b/>
                <w:bCs/>
                <w:color w:val="000000"/>
              </w:rPr>
              <w:t>GNM</w:t>
            </w:r>
          </w:p>
        </w:tc>
        <w:tc>
          <w:tcPr>
            <w:tcW w:w="1519" w:type="dxa"/>
          </w:tcPr>
          <w:p w:rsidR="00777CCE" w:rsidRPr="00160A29" w:rsidRDefault="00160A29" w:rsidP="007257C9">
            <w:pPr>
              <w:jc w:val="both"/>
              <w:rPr>
                <w:rFonts w:ascii="Book Antiqua" w:hAnsi="Book Antiqua"/>
                <w:b/>
                <w:bCs/>
                <w:color w:val="000000" w:themeColor="text1"/>
              </w:rPr>
            </w:pPr>
            <w:r>
              <w:rPr>
                <w:rFonts w:ascii="Calibri" w:hAnsi="Calibri"/>
                <w:b/>
                <w:bCs/>
                <w:color w:val="000000"/>
              </w:rPr>
              <w:t>1yr,3 months</w:t>
            </w:r>
          </w:p>
        </w:tc>
        <w:tc>
          <w:tcPr>
            <w:tcW w:w="1502" w:type="dxa"/>
          </w:tcPr>
          <w:p w:rsidR="00777CCE" w:rsidRPr="00160A29" w:rsidRDefault="00160A29" w:rsidP="007257C9">
            <w:pPr>
              <w:jc w:val="both"/>
              <w:rPr>
                <w:rFonts w:ascii="Book Antiqua" w:hAnsi="Book Antiqua"/>
                <w:b/>
                <w:bCs/>
                <w:color w:val="000000" w:themeColor="text1"/>
              </w:rPr>
            </w:pPr>
            <w:r>
              <w:rPr>
                <w:rFonts w:ascii="Calibri" w:hAnsi="Calibri"/>
                <w:b/>
                <w:bCs/>
                <w:color w:val="000000"/>
              </w:rPr>
              <w:t>4/11/2014</w:t>
            </w:r>
          </w:p>
        </w:tc>
      </w:tr>
      <w:tr w:rsidR="00160A29" w:rsidTr="00160A29">
        <w:tc>
          <w:tcPr>
            <w:tcW w:w="795" w:type="dxa"/>
          </w:tcPr>
          <w:p w:rsidR="00160A29" w:rsidRPr="00160A29" w:rsidRDefault="00160A29" w:rsidP="007257C9">
            <w:pPr>
              <w:pStyle w:val="Heading3"/>
              <w:tabs>
                <w:tab w:val="left" w:pos="1398"/>
              </w:tabs>
              <w:ind w:left="0"/>
              <w:jc w:val="both"/>
              <w:outlineLvl w:val="2"/>
              <w:rPr>
                <w:rFonts w:ascii="Book Antiqua" w:hAnsi="Book Antiqua"/>
                <w:b w:val="0"/>
                <w:bCs w:val="0"/>
                <w:color w:val="000000" w:themeColor="text1"/>
              </w:rPr>
            </w:pPr>
            <w:r w:rsidRPr="00160A29">
              <w:rPr>
                <w:rFonts w:ascii="Book Antiqua" w:hAnsi="Book Antiqua"/>
                <w:b w:val="0"/>
                <w:bCs w:val="0"/>
                <w:color w:val="000000" w:themeColor="text1"/>
              </w:rPr>
              <w:t>4</w:t>
            </w:r>
          </w:p>
        </w:tc>
        <w:tc>
          <w:tcPr>
            <w:tcW w:w="1833" w:type="dxa"/>
            <w:vAlign w:val="center"/>
          </w:tcPr>
          <w:p w:rsidR="00160A29" w:rsidRDefault="00160A29" w:rsidP="007257C9">
            <w:pPr>
              <w:jc w:val="both"/>
              <w:rPr>
                <w:rFonts w:ascii="Calibri" w:hAnsi="Calibri"/>
                <w:b/>
                <w:bCs/>
                <w:color w:val="000000"/>
              </w:rPr>
            </w:pPr>
            <w:proofErr w:type="spellStart"/>
            <w:r>
              <w:rPr>
                <w:rFonts w:ascii="Calibri" w:hAnsi="Calibri"/>
                <w:b/>
                <w:bCs/>
                <w:color w:val="000000"/>
              </w:rPr>
              <w:t>Muralidharan.A</w:t>
            </w:r>
            <w:proofErr w:type="spellEnd"/>
          </w:p>
        </w:tc>
        <w:tc>
          <w:tcPr>
            <w:tcW w:w="1530" w:type="dxa"/>
          </w:tcPr>
          <w:p w:rsidR="00160A29" w:rsidRPr="00160A29" w:rsidRDefault="00160A29" w:rsidP="007257C9">
            <w:pPr>
              <w:pStyle w:val="Heading3"/>
              <w:tabs>
                <w:tab w:val="left" w:pos="1398"/>
              </w:tabs>
              <w:ind w:left="0"/>
              <w:jc w:val="both"/>
              <w:outlineLvl w:val="2"/>
              <w:rPr>
                <w:rFonts w:ascii="Book Antiqua" w:hAnsi="Book Antiqua"/>
                <w:b w:val="0"/>
                <w:bCs w:val="0"/>
                <w:color w:val="000000" w:themeColor="text1"/>
              </w:rPr>
            </w:pPr>
            <w:r w:rsidRPr="00160A29">
              <w:rPr>
                <w:rFonts w:ascii="Book Antiqua" w:hAnsi="Book Antiqua"/>
                <w:b w:val="0"/>
                <w:bCs w:val="0"/>
                <w:color w:val="000000" w:themeColor="text1"/>
              </w:rPr>
              <w:t>ORW</w:t>
            </w:r>
          </w:p>
        </w:tc>
        <w:tc>
          <w:tcPr>
            <w:tcW w:w="1991" w:type="dxa"/>
            <w:vAlign w:val="center"/>
          </w:tcPr>
          <w:p w:rsidR="00160A29" w:rsidRDefault="00160A29" w:rsidP="007257C9">
            <w:pPr>
              <w:jc w:val="both"/>
              <w:rPr>
                <w:rFonts w:ascii="Calibri" w:hAnsi="Calibri"/>
                <w:b/>
                <w:bCs/>
                <w:color w:val="000000"/>
              </w:rPr>
            </w:pPr>
            <w:r>
              <w:rPr>
                <w:rFonts w:ascii="Calibri" w:hAnsi="Calibri"/>
                <w:b/>
                <w:bCs/>
                <w:color w:val="000000"/>
              </w:rPr>
              <w:t>Pre Degree</w:t>
            </w:r>
          </w:p>
        </w:tc>
        <w:tc>
          <w:tcPr>
            <w:tcW w:w="1519" w:type="dxa"/>
            <w:vAlign w:val="center"/>
          </w:tcPr>
          <w:p w:rsidR="00160A29" w:rsidRDefault="00160A29" w:rsidP="007257C9">
            <w:pPr>
              <w:jc w:val="both"/>
              <w:rPr>
                <w:rFonts w:ascii="Calibri" w:hAnsi="Calibri"/>
                <w:b/>
                <w:bCs/>
                <w:color w:val="000000"/>
              </w:rPr>
            </w:pPr>
            <w:r>
              <w:rPr>
                <w:rFonts w:ascii="Calibri" w:hAnsi="Calibri"/>
                <w:b/>
                <w:bCs/>
                <w:color w:val="000000"/>
              </w:rPr>
              <w:t>10 years</w:t>
            </w:r>
          </w:p>
        </w:tc>
        <w:tc>
          <w:tcPr>
            <w:tcW w:w="1502" w:type="dxa"/>
            <w:vAlign w:val="center"/>
          </w:tcPr>
          <w:p w:rsidR="00160A29" w:rsidRDefault="00160A29" w:rsidP="007257C9">
            <w:pPr>
              <w:jc w:val="both"/>
              <w:rPr>
                <w:rFonts w:ascii="Calibri" w:hAnsi="Calibri"/>
                <w:b/>
                <w:bCs/>
                <w:color w:val="000000"/>
              </w:rPr>
            </w:pPr>
            <w:r>
              <w:rPr>
                <w:rFonts w:ascii="Calibri" w:hAnsi="Calibri"/>
                <w:b/>
                <w:bCs/>
                <w:color w:val="000000"/>
              </w:rPr>
              <w:t>22/11/2006</w:t>
            </w:r>
          </w:p>
        </w:tc>
      </w:tr>
      <w:tr w:rsidR="00160A29" w:rsidTr="00160A29">
        <w:tc>
          <w:tcPr>
            <w:tcW w:w="795" w:type="dxa"/>
          </w:tcPr>
          <w:p w:rsidR="00160A29" w:rsidRPr="00160A29" w:rsidRDefault="00160A29" w:rsidP="007257C9">
            <w:pPr>
              <w:pStyle w:val="Heading3"/>
              <w:tabs>
                <w:tab w:val="left" w:pos="1398"/>
              </w:tabs>
              <w:ind w:left="0"/>
              <w:jc w:val="both"/>
              <w:outlineLvl w:val="2"/>
              <w:rPr>
                <w:rFonts w:ascii="Book Antiqua" w:hAnsi="Book Antiqua"/>
                <w:b w:val="0"/>
                <w:bCs w:val="0"/>
                <w:color w:val="000000" w:themeColor="text1"/>
              </w:rPr>
            </w:pPr>
            <w:r w:rsidRPr="00160A29">
              <w:rPr>
                <w:rFonts w:ascii="Book Antiqua" w:hAnsi="Book Antiqua"/>
                <w:b w:val="0"/>
                <w:bCs w:val="0"/>
                <w:color w:val="000000" w:themeColor="text1"/>
              </w:rPr>
              <w:t>5</w:t>
            </w:r>
          </w:p>
        </w:tc>
        <w:tc>
          <w:tcPr>
            <w:tcW w:w="1833" w:type="dxa"/>
            <w:vAlign w:val="center"/>
          </w:tcPr>
          <w:p w:rsidR="00160A29" w:rsidRDefault="00160A29" w:rsidP="007257C9">
            <w:pPr>
              <w:jc w:val="both"/>
              <w:rPr>
                <w:rFonts w:ascii="Calibri" w:hAnsi="Calibri"/>
                <w:b/>
                <w:bCs/>
                <w:color w:val="000000"/>
              </w:rPr>
            </w:pPr>
            <w:proofErr w:type="spellStart"/>
            <w:r>
              <w:rPr>
                <w:rFonts w:ascii="Calibri" w:hAnsi="Calibri"/>
                <w:b/>
                <w:bCs/>
                <w:color w:val="000000"/>
              </w:rPr>
              <w:t>Usha.V.S</w:t>
            </w:r>
            <w:proofErr w:type="spellEnd"/>
          </w:p>
        </w:tc>
        <w:tc>
          <w:tcPr>
            <w:tcW w:w="1530" w:type="dxa"/>
          </w:tcPr>
          <w:p w:rsidR="00160A29" w:rsidRPr="00160A29" w:rsidRDefault="00160A29" w:rsidP="007257C9">
            <w:pPr>
              <w:pStyle w:val="Heading3"/>
              <w:tabs>
                <w:tab w:val="left" w:pos="1398"/>
              </w:tabs>
              <w:ind w:left="0"/>
              <w:jc w:val="both"/>
              <w:outlineLvl w:val="2"/>
              <w:rPr>
                <w:rFonts w:ascii="Book Antiqua" w:hAnsi="Book Antiqua"/>
                <w:b w:val="0"/>
                <w:bCs w:val="0"/>
                <w:color w:val="000000" w:themeColor="text1"/>
              </w:rPr>
            </w:pPr>
            <w:r w:rsidRPr="00160A29">
              <w:rPr>
                <w:rFonts w:ascii="Book Antiqua" w:hAnsi="Book Antiqua"/>
                <w:b w:val="0"/>
                <w:bCs w:val="0"/>
                <w:color w:val="000000" w:themeColor="text1"/>
              </w:rPr>
              <w:t>ORW</w:t>
            </w:r>
          </w:p>
        </w:tc>
        <w:tc>
          <w:tcPr>
            <w:tcW w:w="1991" w:type="dxa"/>
            <w:vAlign w:val="center"/>
          </w:tcPr>
          <w:p w:rsidR="00160A29" w:rsidRDefault="00160A29" w:rsidP="007257C9">
            <w:pPr>
              <w:jc w:val="both"/>
              <w:rPr>
                <w:rFonts w:ascii="Calibri" w:hAnsi="Calibri"/>
                <w:b/>
                <w:bCs/>
                <w:color w:val="000000"/>
              </w:rPr>
            </w:pPr>
            <w:r>
              <w:rPr>
                <w:rFonts w:ascii="Calibri" w:hAnsi="Calibri"/>
                <w:b/>
                <w:bCs/>
                <w:color w:val="000000"/>
              </w:rPr>
              <w:t>Pre Degree</w:t>
            </w:r>
          </w:p>
        </w:tc>
        <w:tc>
          <w:tcPr>
            <w:tcW w:w="1519" w:type="dxa"/>
            <w:vAlign w:val="center"/>
          </w:tcPr>
          <w:p w:rsidR="00160A29" w:rsidRDefault="00160A29" w:rsidP="007257C9">
            <w:pPr>
              <w:jc w:val="both"/>
              <w:rPr>
                <w:rFonts w:ascii="Calibri" w:hAnsi="Calibri"/>
                <w:b/>
                <w:bCs/>
                <w:color w:val="000000"/>
              </w:rPr>
            </w:pPr>
            <w:r>
              <w:rPr>
                <w:rFonts w:ascii="Calibri" w:hAnsi="Calibri"/>
                <w:b/>
                <w:bCs/>
                <w:color w:val="000000"/>
              </w:rPr>
              <w:t>10 years</w:t>
            </w:r>
          </w:p>
        </w:tc>
        <w:tc>
          <w:tcPr>
            <w:tcW w:w="1502" w:type="dxa"/>
            <w:vAlign w:val="center"/>
          </w:tcPr>
          <w:p w:rsidR="00160A29" w:rsidRDefault="00160A29" w:rsidP="007257C9">
            <w:pPr>
              <w:jc w:val="both"/>
              <w:rPr>
                <w:rFonts w:ascii="Calibri" w:hAnsi="Calibri"/>
                <w:b/>
                <w:bCs/>
                <w:color w:val="000000"/>
              </w:rPr>
            </w:pPr>
            <w:r>
              <w:rPr>
                <w:rFonts w:ascii="Calibri" w:hAnsi="Calibri"/>
                <w:b/>
                <w:bCs/>
                <w:color w:val="000000"/>
              </w:rPr>
              <w:t>22/11/2006</w:t>
            </w:r>
          </w:p>
        </w:tc>
      </w:tr>
      <w:tr w:rsidR="00160A29" w:rsidTr="00160A29">
        <w:tc>
          <w:tcPr>
            <w:tcW w:w="795" w:type="dxa"/>
          </w:tcPr>
          <w:p w:rsidR="00160A29" w:rsidRPr="00160A29" w:rsidRDefault="00160A29" w:rsidP="007257C9">
            <w:pPr>
              <w:pStyle w:val="Heading3"/>
              <w:tabs>
                <w:tab w:val="left" w:pos="1398"/>
              </w:tabs>
              <w:ind w:left="0"/>
              <w:jc w:val="both"/>
              <w:outlineLvl w:val="2"/>
              <w:rPr>
                <w:rFonts w:ascii="Book Antiqua" w:hAnsi="Book Antiqua"/>
                <w:b w:val="0"/>
                <w:bCs w:val="0"/>
                <w:color w:val="000000" w:themeColor="text1"/>
              </w:rPr>
            </w:pPr>
            <w:r w:rsidRPr="00160A29">
              <w:rPr>
                <w:rFonts w:ascii="Book Antiqua" w:hAnsi="Book Antiqua"/>
                <w:b w:val="0"/>
                <w:bCs w:val="0"/>
                <w:color w:val="000000" w:themeColor="text1"/>
              </w:rPr>
              <w:t>6</w:t>
            </w:r>
          </w:p>
        </w:tc>
        <w:tc>
          <w:tcPr>
            <w:tcW w:w="1833" w:type="dxa"/>
            <w:vAlign w:val="center"/>
          </w:tcPr>
          <w:p w:rsidR="00160A29" w:rsidRDefault="00160A29" w:rsidP="007257C9">
            <w:pPr>
              <w:jc w:val="both"/>
              <w:rPr>
                <w:rFonts w:ascii="Calibri" w:hAnsi="Calibri"/>
                <w:b/>
                <w:bCs/>
                <w:color w:val="000000"/>
              </w:rPr>
            </w:pPr>
            <w:proofErr w:type="spellStart"/>
            <w:r>
              <w:rPr>
                <w:rFonts w:ascii="Calibri" w:hAnsi="Calibri"/>
                <w:b/>
                <w:bCs/>
                <w:color w:val="000000"/>
              </w:rPr>
              <w:t>Vijayan.P</w:t>
            </w:r>
            <w:proofErr w:type="spellEnd"/>
          </w:p>
        </w:tc>
        <w:tc>
          <w:tcPr>
            <w:tcW w:w="1530" w:type="dxa"/>
          </w:tcPr>
          <w:p w:rsidR="00160A29" w:rsidRPr="00160A29" w:rsidRDefault="00160A29" w:rsidP="007257C9">
            <w:pPr>
              <w:jc w:val="both"/>
              <w:rPr>
                <w:color w:val="000000" w:themeColor="text1"/>
              </w:rPr>
            </w:pPr>
            <w:r w:rsidRPr="00160A29">
              <w:rPr>
                <w:rFonts w:ascii="Book Antiqua" w:hAnsi="Book Antiqua"/>
                <w:b/>
                <w:bCs/>
                <w:color w:val="000000" w:themeColor="text1"/>
              </w:rPr>
              <w:t>ORW</w:t>
            </w:r>
          </w:p>
        </w:tc>
        <w:tc>
          <w:tcPr>
            <w:tcW w:w="1991" w:type="dxa"/>
            <w:vAlign w:val="center"/>
          </w:tcPr>
          <w:p w:rsidR="00160A29" w:rsidRDefault="00160A29" w:rsidP="007257C9">
            <w:pPr>
              <w:jc w:val="both"/>
              <w:rPr>
                <w:rFonts w:ascii="Calibri" w:hAnsi="Calibri"/>
                <w:b/>
                <w:bCs/>
                <w:color w:val="000000"/>
              </w:rPr>
            </w:pPr>
            <w:proofErr w:type="spellStart"/>
            <w:r>
              <w:rPr>
                <w:rFonts w:ascii="Calibri" w:hAnsi="Calibri"/>
                <w:b/>
                <w:bCs/>
                <w:color w:val="000000"/>
              </w:rPr>
              <w:t>Gradution</w:t>
            </w:r>
            <w:proofErr w:type="spellEnd"/>
          </w:p>
        </w:tc>
        <w:tc>
          <w:tcPr>
            <w:tcW w:w="1519" w:type="dxa"/>
            <w:vAlign w:val="center"/>
          </w:tcPr>
          <w:p w:rsidR="00160A29" w:rsidRDefault="00160A29" w:rsidP="007257C9">
            <w:pPr>
              <w:jc w:val="both"/>
              <w:rPr>
                <w:rFonts w:ascii="Calibri" w:hAnsi="Calibri"/>
                <w:b/>
                <w:bCs/>
                <w:color w:val="000000"/>
              </w:rPr>
            </w:pPr>
            <w:r>
              <w:rPr>
                <w:rFonts w:ascii="Calibri" w:hAnsi="Calibri"/>
                <w:b/>
                <w:bCs/>
                <w:color w:val="000000"/>
              </w:rPr>
              <w:t>6 Years</w:t>
            </w:r>
          </w:p>
        </w:tc>
        <w:tc>
          <w:tcPr>
            <w:tcW w:w="1502" w:type="dxa"/>
            <w:vAlign w:val="center"/>
          </w:tcPr>
          <w:p w:rsidR="00160A29" w:rsidRDefault="00160A29" w:rsidP="007257C9">
            <w:pPr>
              <w:jc w:val="both"/>
              <w:rPr>
                <w:rFonts w:ascii="Calibri" w:hAnsi="Calibri"/>
                <w:b/>
                <w:bCs/>
                <w:color w:val="000000"/>
              </w:rPr>
            </w:pPr>
            <w:r>
              <w:rPr>
                <w:rFonts w:ascii="Calibri" w:hAnsi="Calibri"/>
                <w:b/>
                <w:bCs/>
                <w:color w:val="000000"/>
              </w:rPr>
              <w:t>21/01/2010</w:t>
            </w:r>
          </w:p>
        </w:tc>
      </w:tr>
      <w:tr w:rsidR="00160A29" w:rsidTr="00160A29">
        <w:tc>
          <w:tcPr>
            <w:tcW w:w="795" w:type="dxa"/>
          </w:tcPr>
          <w:p w:rsidR="00160A29" w:rsidRPr="00160A29" w:rsidRDefault="00160A29" w:rsidP="007257C9">
            <w:pPr>
              <w:pStyle w:val="Heading3"/>
              <w:tabs>
                <w:tab w:val="left" w:pos="1398"/>
              </w:tabs>
              <w:ind w:left="0"/>
              <w:jc w:val="both"/>
              <w:outlineLvl w:val="2"/>
              <w:rPr>
                <w:rFonts w:ascii="Book Antiqua" w:hAnsi="Book Antiqua"/>
                <w:b w:val="0"/>
                <w:bCs w:val="0"/>
                <w:color w:val="000000" w:themeColor="text1"/>
              </w:rPr>
            </w:pPr>
            <w:r w:rsidRPr="00160A29">
              <w:rPr>
                <w:rFonts w:ascii="Book Antiqua" w:hAnsi="Book Antiqua"/>
                <w:b w:val="0"/>
                <w:bCs w:val="0"/>
                <w:color w:val="000000" w:themeColor="text1"/>
              </w:rPr>
              <w:t>7</w:t>
            </w:r>
          </w:p>
        </w:tc>
        <w:tc>
          <w:tcPr>
            <w:tcW w:w="1833" w:type="dxa"/>
            <w:vAlign w:val="center"/>
          </w:tcPr>
          <w:p w:rsidR="00160A29" w:rsidRDefault="00160A29" w:rsidP="007257C9">
            <w:pPr>
              <w:jc w:val="both"/>
              <w:rPr>
                <w:rFonts w:ascii="Calibri" w:hAnsi="Calibri"/>
                <w:b/>
                <w:bCs/>
                <w:color w:val="000000"/>
              </w:rPr>
            </w:pPr>
            <w:proofErr w:type="spellStart"/>
            <w:r>
              <w:rPr>
                <w:rFonts w:ascii="Calibri" w:hAnsi="Calibri"/>
                <w:b/>
                <w:bCs/>
                <w:color w:val="000000"/>
              </w:rPr>
              <w:t>Usha</w:t>
            </w:r>
            <w:proofErr w:type="spellEnd"/>
            <w:r>
              <w:rPr>
                <w:rFonts w:ascii="Calibri" w:hAnsi="Calibri"/>
                <w:b/>
                <w:bCs/>
                <w:color w:val="000000"/>
              </w:rPr>
              <w:t xml:space="preserve"> </w:t>
            </w:r>
            <w:proofErr w:type="spellStart"/>
            <w:r>
              <w:rPr>
                <w:rFonts w:ascii="Calibri" w:hAnsi="Calibri"/>
                <w:b/>
                <w:bCs/>
                <w:color w:val="000000"/>
              </w:rPr>
              <w:t>Hari</w:t>
            </w:r>
            <w:proofErr w:type="spellEnd"/>
          </w:p>
        </w:tc>
        <w:tc>
          <w:tcPr>
            <w:tcW w:w="1530" w:type="dxa"/>
          </w:tcPr>
          <w:p w:rsidR="00160A29" w:rsidRPr="00160A29" w:rsidRDefault="00160A29" w:rsidP="007257C9">
            <w:pPr>
              <w:jc w:val="both"/>
              <w:rPr>
                <w:color w:val="000000" w:themeColor="text1"/>
              </w:rPr>
            </w:pPr>
            <w:r w:rsidRPr="00160A29">
              <w:rPr>
                <w:rFonts w:ascii="Book Antiqua" w:hAnsi="Book Antiqua"/>
                <w:b/>
                <w:bCs/>
                <w:color w:val="000000" w:themeColor="text1"/>
              </w:rPr>
              <w:t>ORW</w:t>
            </w:r>
          </w:p>
        </w:tc>
        <w:tc>
          <w:tcPr>
            <w:tcW w:w="1991" w:type="dxa"/>
            <w:vAlign w:val="center"/>
          </w:tcPr>
          <w:p w:rsidR="00160A29" w:rsidRDefault="00160A29" w:rsidP="007257C9">
            <w:pPr>
              <w:jc w:val="both"/>
              <w:rPr>
                <w:rFonts w:ascii="Calibri" w:hAnsi="Calibri"/>
                <w:b/>
                <w:bCs/>
                <w:color w:val="000000"/>
              </w:rPr>
            </w:pPr>
            <w:r>
              <w:rPr>
                <w:rFonts w:ascii="Calibri" w:hAnsi="Calibri"/>
                <w:b/>
                <w:bCs/>
                <w:color w:val="000000"/>
              </w:rPr>
              <w:t>Matriculation</w:t>
            </w:r>
          </w:p>
        </w:tc>
        <w:tc>
          <w:tcPr>
            <w:tcW w:w="1519" w:type="dxa"/>
            <w:vAlign w:val="center"/>
          </w:tcPr>
          <w:p w:rsidR="00160A29" w:rsidRDefault="00160A29" w:rsidP="007257C9">
            <w:pPr>
              <w:jc w:val="both"/>
              <w:rPr>
                <w:rFonts w:ascii="Calibri" w:hAnsi="Calibri"/>
                <w:b/>
                <w:bCs/>
                <w:color w:val="000000"/>
              </w:rPr>
            </w:pPr>
            <w:r>
              <w:rPr>
                <w:rFonts w:ascii="Calibri" w:hAnsi="Calibri"/>
                <w:b/>
                <w:bCs/>
                <w:color w:val="000000"/>
              </w:rPr>
              <w:t>8 years</w:t>
            </w:r>
          </w:p>
        </w:tc>
        <w:tc>
          <w:tcPr>
            <w:tcW w:w="1502" w:type="dxa"/>
            <w:vAlign w:val="center"/>
          </w:tcPr>
          <w:p w:rsidR="00160A29" w:rsidRDefault="00160A29" w:rsidP="007257C9">
            <w:pPr>
              <w:jc w:val="both"/>
              <w:rPr>
                <w:rFonts w:ascii="Calibri" w:hAnsi="Calibri"/>
                <w:b/>
                <w:bCs/>
                <w:color w:val="000000"/>
              </w:rPr>
            </w:pPr>
            <w:r>
              <w:rPr>
                <w:rFonts w:ascii="Calibri" w:hAnsi="Calibri"/>
                <w:b/>
                <w:bCs/>
                <w:color w:val="000000"/>
              </w:rPr>
              <w:t>2/8/2008</w:t>
            </w:r>
          </w:p>
        </w:tc>
      </w:tr>
      <w:tr w:rsidR="00160A29" w:rsidTr="00160A29">
        <w:tc>
          <w:tcPr>
            <w:tcW w:w="795" w:type="dxa"/>
          </w:tcPr>
          <w:p w:rsidR="00160A29" w:rsidRPr="00160A29" w:rsidRDefault="00160A29" w:rsidP="007257C9">
            <w:pPr>
              <w:pStyle w:val="Heading3"/>
              <w:tabs>
                <w:tab w:val="left" w:pos="1398"/>
              </w:tabs>
              <w:ind w:left="0"/>
              <w:jc w:val="both"/>
              <w:outlineLvl w:val="2"/>
              <w:rPr>
                <w:rFonts w:ascii="Book Antiqua" w:hAnsi="Book Antiqua"/>
                <w:b w:val="0"/>
                <w:bCs w:val="0"/>
                <w:color w:val="000000" w:themeColor="text1"/>
              </w:rPr>
            </w:pPr>
            <w:r w:rsidRPr="00160A29">
              <w:rPr>
                <w:rFonts w:ascii="Book Antiqua" w:hAnsi="Book Antiqua"/>
                <w:b w:val="0"/>
                <w:bCs w:val="0"/>
                <w:color w:val="000000" w:themeColor="text1"/>
              </w:rPr>
              <w:t>8</w:t>
            </w:r>
          </w:p>
        </w:tc>
        <w:tc>
          <w:tcPr>
            <w:tcW w:w="1833" w:type="dxa"/>
            <w:vAlign w:val="center"/>
          </w:tcPr>
          <w:p w:rsidR="00160A29" w:rsidRDefault="00160A29" w:rsidP="007257C9">
            <w:pPr>
              <w:jc w:val="both"/>
              <w:rPr>
                <w:rFonts w:ascii="Calibri" w:hAnsi="Calibri"/>
                <w:b/>
                <w:bCs/>
                <w:color w:val="000000"/>
              </w:rPr>
            </w:pPr>
            <w:proofErr w:type="spellStart"/>
            <w:r>
              <w:rPr>
                <w:rFonts w:ascii="Calibri" w:hAnsi="Calibri"/>
                <w:b/>
                <w:bCs/>
                <w:color w:val="000000"/>
              </w:rPr>
              <w:t>Suchithra.K.P</w:t>
            </w:r>
            <w:proofErr w:type="spellEnd"/>
          </w:p>
        </w:tc>
        <w:tc>
          <w:tcPr>
            <w:tcW w:w="1530" w:type="dxa"/>
          </w:tcPr>
          <w:p w:rsidR="00160A29" w:rsidRPr="00160A29" w:rsidRDefault="00160A29" w:rsidP="007257C9">
            <w:pPr>
              <w:jc w:val="both"/>
              <w:rPr>
                <w:color w:val="000000" w:themeColor="text1"/>
              </w:rPr>
            </w:pPr>
            <w:r w:rsidRPr="00160A29">
              <w:rPr>
                <w:rFonts w:ascii="Book Antiqua" w:hAnsi="Book Antiqua"/>
                <w:b/>
                <w:bCs/>
                <w:color w:val="000000" w:themeColor="text1"/>
              </w:rPr>
              <w:t>ORW</w:t>
            </w:r>
          </w:p>
        </w:tc>
        <w:tc>
          <w:tcPr>
            <w:tcW w:w="1991" w:type="dxa"/>
            <w:vAlign w:val="center"/>
          </w:tcPr>
          <w:p w:rsidR="00160A29" w:rsidRDefault="00160A29" w:rsidP="007257C9">
            <w:pPr>
              <w:jc w:val="both"/>
              <w:rPr>
                <w:rFonts w:ascii="Calibri" w:hAnsi="Calibri"/>
                <w:b/>
                <w:bCs/>
                <w:color w:val="000000"/>
              </w:rPr>
            </w:pPr>
            <w:proofErr w:type="spellStart"/>
            <w:r>
              <w:rPr>
                <w:rFonts w:ascii="Calibri" w:hAnsi="Calibri"/>
                <w:b/>
                <w:bCs/>
                <w:color w:val="000000"/>
              </w:rPr>
              <w:t>Gradution</w:t>
            </w:r>
            <w:proofErr w:type="spellEnd"/>
          </w:p>
        </w:tc>
        <w:tc>
          <w:tcPr>
            <w:tcW w:w="1519" w:type="dxa"/>
            <w:vAlign w:val="center"/>
          </w:tcPr>
          <w:p w:rsidR="00160A29" w:rsidRDefault="00160A29" w:rsidP="007257C9">
            <w:pPr>
              <w:jc w:val="both"/>
              <w:rPr>
                <w:rFonts w:ascii="Calibri" w:hAnsi="Calibri"/>
                <w:b/>
                <w:bCs/>
                <w:color w:val="000000"/>
              </w:rPr>
            </w:pPr>
            <w:r>
              <w:rPr>
                <w:rFonts w:ascii="Calibri" w:hAnsi="Calibri"/>
                <w:b/>
                <w:bCs/>
                <w:color w:val="000000"/>
              </w:rPr>
              <w:t>8 years</w:t>
            </w:r>
          </w:p>
        </w:tc>
        <w:tc>
          <w:tcPr>
            <w:tcW w:w="1502" w:type="dxa"/>
            <w:vAlign w:val="center"/>
          </w:tcPr>
          <w:p w:rsidR="00160A29" w:rsidRDefault="00160A29" w:rsidP="007257C9">
            <w:pPr>
              <w:jc w:val="both"/>
              <w:rPr>
                <w:rFonts w:ascii="Calibri" w:hAnsi="Calibri"/>
                <w:b/>
                <w:bCs/>
                <w:color w:val="000000"/>
              </w:rPr>
            </w:pPr>
            <w:r>
              <w:rPr>
                <w:rFonts w:ascii="Calibri" w:hAnsi="Calibri"/>
                <w:b/>
                <w:bCs/>
                <w:color w:val="000000"/>
              </w:rPr>
              <w:t>2/8/2008</w:t>
            </w:r>
          </w:p>
        </w:tc>
      </w:tr>
    </w:tbl>
    <w:p w:rsidR="00777CCE" w:rsidRPr="00C07542" w:rsidRDefault="00777CCE" w:rsidP="007257C9">
      <w:pPr>
        <w:pStyle w:val="Heading3"/>
        <w:tabs>
          <w:tab w:val="left" w:pos="1398"/>
        </w:tabs>
        <w:ind w:left="180"/>
        <w:jc w:val="both"/>
        <w:rPr>
          <w:rFonts w:ascii="Book Antiqua" w:hAnsi="Book Antiqua"/>
          <w:b w:val="0"/>
          <w:bCs w:val="0"/>
          <w:color w:val="3333CC"/>
        </w:rPr>
      </w:pPr>
    </w:p>
    <w:p w:rsidR="00BA5E37" w:rsidRPr="00C07542" w:rsidRDefault="00BA5E37" w:rsidP="007257C9">
      <w:pPr>
        <w:pStyle w:val="BodyText"/>
        <w:ind w:left="180"/>
        <w:jc w:val="both"/>
        <w:rPr>
          <w:rFonts w:ascii="Book Antiqua" w:hAnsi="Book Antiqua"/>
          <w:color w:val="3333CC"/>
        </w:rPr>
      </w:pPr>
      <w:r w:rsidRPr="00C07542">
        <w:rPr>
          <w:rFonts w:ascii="Book Antiqua" w:hAnsi="Book Antiqua"/>
          <w:color w:val="3333CC"/>
          <w:spacing w:val="-1"/>
        </w:rPr>
        <w:t>VIII</w:t>
      </w:r>
      <w:r w:rsidRPr="00C07542">
        <w:rPr>
          <w:rFonts w:ascii="Book Antiqua" w:hAnsi="Book Antiqua"/>
          <w:color w:val="3333CC"/>
        </w:rPr>
        <w:t xml:space="preserve"> </w:t>
      </w:r>
      <w:r w:rsidRPr="00C07542">
        <w:rPr>
          <w:rFonts w:ascii="Book Antiqua" w:hAnsi="Book Antiqua"/>
          <w:color w:val="3333CC"/>
          <w:spacing w:val="-1"/>
        </w:rPr>
        <w:t>a.</w:t>
      </w:r>
      <w:r w:rsidRPr="00C07542">
        <w:rPr>
          <w:rFonts w:ascii="Book Antiqua" w:hAnsi="Book Antiqua"/>
          <w:color w:val="3333CC"/>
        </w:rPr>
        <w:t xml:space="preserve"> </w:t>
      </w:r>
      <w:r w:rsidRPr="00C07542">
        <w:rPr>
          <w:rFonts w:ascii="Book Antiqua" w:hAnsi="Book Antiqua"/>
          <w:color w:val="3333CC"/>
          <w:spacing w:val="-1"/>
        </w:rPr>
        <w:t>Project</w:t>
      </w:r>
      <w:r w:rsidRPr="00C07542">
        <w:rPr>
          <w:rFonts w:ascii="Book Antiqua" w:hAnsi="Book Antiqua"/>
          <w:color w:val="3333CC"/>
        </w:rPr>
        <w:t xml:space="preserve"> </w:t>
      </w:r>
      <w:r w:rsidRPr="00C07542">
        <w:rPr>
          <w:rFonts w:ascii="Book Antiqua" w:hAnsi="Book Antiqua"/>
          <w:color w:val="3333CC"/>
          <w:spacing w:val="-1"/>
        </w:rPr>
        <w:t>Manager</w:t>
      </w:r>
    </w:p>
    <w:p w:rsidR="00BA5E37" w:rsidRPr="00C07542" w:rsidRDefault="00BA5E37" w:rsidP="007257C9">
      <w:pPr>
        <w:pStyle w:val="BodyText"/>
        <w:ind w:left="180" w:right="106"/>
        <w:jc w:val="both"/>
        <w:rPr>
          <w:rFonts w:ascii="Book Antiqua" w:hAnsi="Book Antiqua"/>
          <w:color w:val="3333CC"/>
          <w:spacing w:val="-1"/>
        </w:rPr>
      </w:pPr>
      <w:r w:rsidRPr="00C07542">
        <w:rPr>
          <w:rFonts w:ascii="Book Antiqua" w:hAnsi="Book Antiqua"/>
          <w:color w:val="3333CC"/>
          <w:spacing w:val="-1"/>
        </w:rPr>
        <w:t>Educational</w:t>
      </w:r>
      <w:r w:rsidRPr="00C07542">
        <w:rPr>
          <w:rFonts w:ascii="Book Antiqua" w:hAnsi="Book Antiqua"/>
          <w:color w:val="3333CC"/>
          <w:spacing w:val="9"/>
        </w:rPr>
        <w:t xml:space="preserve"> </w:t>
      </w:r>
      <w:r w:rsidRPr="00C07542">
        <w:rPr>
          <w:rFonts w:ascii="Book Antiqua" w:hAnsi="Book Antiqua"/>
          <w:color w:val="3333CC"/>
          <w:spacing w:val="-1"/>
        </w:rPr>
        <w:t>qualification</w:t>
      </w:r>
      <w:r w:rsidRPr="00C07542">
        <w:rPr>
          <w:rFonts w:ascii="Book Antiqua" w:hAnsi="Book Antiqua"/>
          <w:color w:val="3333CC"/>
          <w:spacing w:val="11"/>
        </w:rPr>
        <w:t xml:space="preserve"> </w:t>
      </w:r>
      <w:r w:rsidRPr="00C07542">
        <w:rPr>
          <w:rFonts w:ascii="Book Antiqua" w:hAnsi="Book Antiqua"/>
          <w:color w:val="3333CC"/>
        </w:rPr>
        <w:t>&amp;</w:t>
      </w:r>
      <w:r w:rsidRPr="00C07542">
        <w:rPr>
          <w:rFonts w:ascii="Book Antiqua" w:hAnsi="Book Antiqua"/>
          <w:color w:val="3333CC"/>
          <w:spacing w:val="7"/>
        </w:rPr>
        <w:t xml:space="preserve"> </w:t>
      </w:r>
      <w:r w:rsidRPr="00C07542">
        <w:rPr>
          <w:rFonts w:ascii="Book Antiqua" w:hAnsi="Book Antiqua"/>
          <w:color w:val="3333CC"/>
          <w:spacing w:val="-1"/>
        </w:rPr>
        <w:t>Experience</w:t>
      </w:r>
      <w:r w:rsidRPr="00C07542">
        <w:rPr>
          <w:rFonts w:ascii="Book Antiqua" w:hAnsi="Book Antiqua"/>
          <w:color w:val="3333CC"/>
          <w:spacing w:val="8"/>
        </w:rPr>
        <w:t xml:space="preserve"> </w:t>
      </w:r>
      <w:r w:rsidRPr="00C07542">
        <w:rPr>
          <w:rFonts w:ascii="Book Antiqua" w:hAnsi="Book Antiqua"/>
          <w:color w:val="3333CC"/>
          <w:spacing w:val="-1"/>
        </w:rPr>
        <w:t>as</w:t>
      </w:r>
      <w:r w:rsidRPr="00C07542">
        <w:rPr>
          <w:rFonts w:ascii="Book Antiqua" w:hAnsi="Book Antiqua"/>
          <w:color w:val="3333CC"/>
          <w:spacing w:val="9"/>
        </w:rPr>
        <w:t xml:space="preserve"> </w:t>
      </w:r>
      <w:r w:rsidRPr="00C07542">
        <w:rPr>
          <w:rFonts w:ascii="Book Antiqua" w:hAnsi="Book Antiqua"/>
          <w:color w:val="3333CC"/>
          <w:spacing w:val="-1"/>
        </w:rPr>
        <w:t>per</w:t>
      </w:r>
      <w:r w:rsidRPr="00C07542">
        <w:rPr>
          <w:rFonts w:ascii="Book Antiqua" w:hAnsi="Book Antiqua"/>
          <w:color w:val="3333CC"/>
          <w:spacing w:val="8"/>
        </w:rPr>
        <w:t xml:space="preserve"> </w:t>
      </w:r>
      <w:r w:rsidRPr="00C07542">
        <w:rPr>
          <w:rFonts w:ascii="Book Antiqua" w:hAnsi="Book Antiqua"/>
          <w:color w:val="3333CC"/>
        </w:rPr>
        <w:t>norm,</w:t>
      </w:r>
      <w:r w:rsidRPr="00C07542">
        <w:rPr>
          <w:rFonts w:ascii="Book Antiqua" w:hAnsi="Book Antiqua"/>
          <w:color w:val="3333CC"/>
          <w:spacing w:val="9"/>
        </w:rPr>
        <w:t xml:space="preserve"> </w:t>
      </w:r>
      <w:r w:rsidRPr="00C07542">
        <w:rPr>
          <w:rFonts w:ascii="Book Antiqua" w:hAnsi="Book Antiqua"/>
          <w:color w:val="3333CC"/>
          <w:spacing w:val="-1"/>
        </w:rPr>
        <w:t>knowledge</w:t>
      </w:r>
      <w:r w:rsidRPr="00C07542">
        <w:rPr>
          <w:rFonts w:ascii="Book Antiqua" w:hAnsi="Book Antiqua"/>
          <w:color w:val="3333CC"/>
          <w:spacing w:val="8"/>
        </w:rPr>
        <w:t xml:space="preserve"> </w:t>
      </w:r>
      <w:r w:rsidRPr="00C07542">
        <w:rPr>
          <w:rFonts w:ascii="Book Antiqua" w:hAnsi="Book Antiqua"/>
          <w:color w:val="3333CC"/>
          <w:spacing w:val="-1"/>
        </w:rPr>
        <w:t>about</w:t>
      </w:r>
      <w:r w:rsidRPr="00C07542">
        <w:rPr>
          <w:rFonts w:ascii="Book Antiqua" w:hAnsi="Book Antiqua"/>
          <w:color w:val="3333CC"/>
          <w:spacing w:val="9"/>
        </w:rPr>
        <w:t xml:space="preserve"> </w:t>
      </w:r>
      <w:r w:rsidRPr="00C07542">
        <w:rPr>
          <w:rFonts w:ascii="Book Antiqua" w:hAnsi="Book Antiqua"/>
          <w:color w:val="3333CC"/>
        </w:rPr>
        <w:t>the</w:t>
      </w:r>
      <w:r w:rsidRPr="00C07542">
        <w:rPr>
          <w:rFonts w:ascii="Book Antiqua" w:hAnsi="Book Antiqua"/>
          <w:color w:val="3333CC"/>
          <w:spacing w:val="11"/>
        </w:rPr>
        <w:t xml:space="preserve"> </w:t>
      </w:r>
      <w:r w:rsidRPr="00C07542">
        <w:rPr>
          <w:rFonts w:ascii="Book Antiqua" w:hAnsi="Book Antiqua"/>
          <w:color w:val="3333CC"/>
          <w:spacing w:val="-1"/>
        </w:rPr>
        <w:t>proposal,</w:t>
      </w:r>
      <w:r w:rsidRPr="00C07542">
        <w:rPr>
          <w:rFonts w:ascii="Book Antiqua" w:hAnsi="Book Antiqua"/>
          <w:color w:val="3333CC"/>
          <w:spacing w:val="25"/>
        </w:rPr>
        <w:t xml:space="preserve"> </w:t>
      </w:r>
      <w:r w:rsidRPr="00C07542">
        <w:rPr>
          <w:rFonts w:ascii="Book Antiqua" w:hAnsi="Book Antiqua"/>
          <w:color w:val="3333CC"/>
        </w:rPr>
        <w:t>Quarterly</w:t>
      </w:r>
      <w:r w:rsidRPr="00C07542">
        <w:rPr>
          <w:rFonts w:ascii="Book Antiqua" w:hAnsi="Book Antiqua"/>
          <w:color w:val="3333CC"/>
          <w:spacing w:val="4"/>
        </w:rPr>
        <w:t xml:space="preserve"> </w:t>
      </w:r>
      <w:r w:rsidRPr="00C07542">
        <w:rPr>
          <w:rFonts w:ascii="Book Antiqua" w:hAnsi="Book Antiqua"/>
          <w:color w:val="3333CC"/>
          <w:spacing w:val="-1"/>
        </w:rPr>
        <w:t>and</w:t>
      </w:r>
      <w:r w:rsidRPr="00C07542">
        <w:rPr>
          <w:rFonts w:ascii="Book Antiqua" w:hAnsi="Book Antiqua"/>
          <w:color w:val="3333CC"/>
          <w:spacing w:val="91"/>
        </w:rPr>
        <w:t xml:space="preserve"> </w:t>
      </w:r>
      <w:r w:rsidRPr="00C07542">
        <w:rPr>
          <w:rFonts w:ascii="Book Antiqua" w:hAnsi="Book Antiqua"/>
          <w:color w:val="3333CC"/>
        </w:rPr>
        <w:t>monthly</w:t>
      </w:r>
      <w:r w:rsidRPr="00C07542">
        <w:rPr>
          <w:rFonts w:ascii="Book Antiqua" w:hAnsi="Book Antiqua"/>
          <w:color w:val="3333CC"/>
          <w:spacing w:val="-6"/>
        </w:rPr>
        <w:t xml:space="preserve"> </w:t>
      </w:r>
      <w:r w:rsidRPr="00C07542">
        <w:rPr>
          <w:rFonts w:ascii="Book Antiqua" w:hAnsi="Book Antiqua"/>
          <w:color w:val="3333CC"/>
        </w:rPr>
        <w:t>plan</w:t>
      </w:r>
      <w:r w:rsidRPr="00C07542">
        <w:rPr>
          <w:rFonts w:ascii="Book Antiqua" w:hAnsi="Book Antiqua"/>
          <w:color w:val="3333CC"/>
          <w:spacing w:val="2"/>
        </w:rPr>
        <w:t xml:space="preserve"> </w:t>
      </w:r>
      <w:r w:rsidRPr="00C07542">
        <w:rPr>
          <w:rFonts w:ascii="Book Antiqua" w:hAnsi="Book Antiqua"/>
          <w:color w:val="3333CC"/>
        </w:rPr>
        <w:t>in</w:t>
      </w:r>
      <w:r w:rsidRPr="00C07542">
        <w:rPr>
          <w:rFonts w:ascii="Book Antiqua" w:hAnsi="Book Antiqua"/>
          <w:color w:val="3333CC"/>
          <w:spacing w:val="2"/>
        </w:rPr>
        <w:t xml:space="preserve"> </w:t>
      </w:r>
      <w:r w:rsidRPr="00C07542">
        <w:rPr>
          <w:rFonts w:ascii="Book Antiqua" w:hAnsi="Book Antiqua"/>
          <w:color w:val="3333CC"/>
        </w:rPr>
        <w:t>place,</w:t>
      </w:r>
      <w:r w:rsidRPr="00C07542">
        <w:rPr>
          <w:rFonts w:ascii="Book Antiqua" w:hAnsi="Book Antiqua"/>
          <w:color w:val="3333CC"/>
          <w:spacing w:val="2"/>
        </w:rPr>
        <w:t xml:space="preserve"> </w:t>
      </w:r>
      <w:r w:rsidRPr="00C07542">
        <w:rPr>
          <w:rFonts w:ascii="Book Antiqua" w:hAnsi="Book Antiqua"/>
          <w:color w:val="3333CC"/>
          <w:spacing w:val="-1"/>
        </w:rPr>
        <w:t>financial</w:t>
      </w:r>
      <w:r w:rsidRPr="00C07542">
        <w:rPr>
          <w:rFonts w:ascii="Book Antiqua" w:hAnsi="Book Antiqua"/>
          <w:color w:val="3333CC"/>
          <w:spacing w:val="2"/>
        </w:rPr>
        <w:t xml:space="preserve"> </w:t>
      </w:r>
      <w:r w:rsidRPr="00C07542">
        <w:rPr>
          <w:rFonts w:ascii="Book Antiqua" w:hAnsi="Book Antiqua"/>
          <w:color w:val="3333CC"/>
          <w:spacing w:val="-1"/>
        </w:rPr>
        <w:t>management,</w:t>
      </w:r>
      <w:r w:rsidRPr="00C07542">
        <w:rPr>
          <w:rFonts w:ascii="Book Antiqua" w:hAnsi="Book Antiqua"/>
          <w:color w:val="3333CC"/>
          <w:spacing w:val="2"/>
        </w:rPr>
        <w:t xml:space="preserve"> </w:t>
      </w:r>
      <w:r w:rsidRPr="00C07542">
        <w:rPr>
          <w:rFonts w:ascii="Book Antiqua" w:hAnsi="Book Antiqua"/>
          <w:color w:val="3333CC"/>
          <w:spacing w:val="-1"/>
        </w:rPr>
        <w:t>computerization</w:t>
      </w:r>
      <w:r w:rsidRPr="00C07542">
        <w:rPr>
          <w:rFonts w:ascii="Book Antiqua" w:hAnsi="Book Antiqua"/>
          <w:color w:val="3333CC"/>
          <w:spacing w:val="2"/>
        </w:rPr>
        <w:t xml:space="preserve"> </w:t>
      </w:r>
      <w:r w:rsidRPr="00C07542">
        <w:rPr>
          <w:rFonts w:ascii="Book Antiqua" w:hAnsi="Book Antiqua"/>
          <w:color w:val="3333CC"/>
          <w:spacing w:val="-1"/>
        </w:rPr>
        <w:t>and</w:t>
      </w:r>
      <w:r w:rsidRPr="00C07542">
        <w:rPr>
          <w:rFonts w:ascii="Book Antiqua" w:hAnsi="Book Antiqua"/>
          <w:color w:val="3333CC"/>
          <w:spacing w:val="2"/>
        </w:rPr>
        <w:t xml:space="preserve"> </w:t>
      </w:r>
      <w:r w:rsidRPr="00C07542">
        <w:rPr>
          <w:rFonts w:ascii="Book Antiqua" w:hAnsi="Book Antiqua"/>
          <w:color w:val="3333CC"/>
          <w:spacing w:val="-1"/>
        </w:rPr>
        <w:t>management</w:t>
      </w:r>
      <w:r w:rsidRPr="00C07542">
        <w:rPr>
          <w:rFonts w:ascii="Book Antiqua" w:hAnsi="Book Antiqua"/>
          <w:color w:val="3333CC"/>
          <w:spacing w:val="2"/>
        </w:rPr>
        <w:t xml:space="preserve"> </w:t>
      </w:r>
      <w:r w:rsidRPr="00C07542">
        <w:rPr>
          <w:rFonts w:ascii="Book Antiqua" w:hAnsi="Book Antiqua"/>
          <w:color w:val="3333CC"/>
        </w:rPr>
        <w:t>of</w:t>
      </w:r>
      <w:r w:rsidRPr="00C07542">
        <w:rPr>
          <w:rFonts w:ascii="Book Antiqua" w:hAnsi="Book Antiqua"/>
          <w:color w:val="3333CC"/>
          <w:spacing w:val="1"/>
        </w:rPr>
        <w:t xml:space="preserve"> </w:t>
      </w:r>
      <w:r w:rsidRPr="00C07542">
        <w:rPr>
          <w:rFonts w:ascii="Book Antiqua" w:hAnsi="Book Antiqua"/>
          <w:color w:val="3333CC"/>
          <w:spacing w:val="-1"/>
        </w:rPr>
        <w:t>data,</w:t>
      </w:r>
      <w:r w:rsidRPr="00C07542">
        <w:rPr>
          <w:rFonts w:ascii="Book Antiqua" w:hAnsi="Book Antiqua"/>
          <w:color w:val="3333CC"/>
          <w:spacing w:val="3"/>
        </w:rPr>
        <w:t xml:space="preserve"> </w:t>
      </w:r>
      <w:r w:rsidRPr="00C07542">
        <w:rPr>
          <w:rFonts w:ascii="Book Antiqua" w:hAnsi="Book Antiqua"/>
          <w:color w:val="3333CC"/>
        </w:rPr>
        <w:t>knowledge</w:t>
      </w:r>
      <w:r w:rsidRPr="00C07542">
        <w:rPr>
          <w:rFonts w:ascii="Book Antiqua" w:hAnsi="Book Antiqua"/>
          <w:color w:val="3333CC"/>
          <w:spacing w:val="102"/>
        </w:rPr>
        <w:t xml:space="preserve"> </w:t>
      </w:r>
      <w:r w:rsidRPr="00C07542">
        <w:rPr>
          <w:rFonts w:ascii="Book Antiqua" w:hAnsi="Book Antiqua"/>
          <w:color w:val="3333CC"/>
          <w:spacing w:val="-1"/>
        </w:rPr>
        <w:t>about</w:t>
      </w:r>
      <w:r w:rsidRPr="00C07542">
        <w:rPr>
          <w:rFonts w:ascii="Book Antiqua" w:hAnsi="Book Antiqua"/>
          <w:color w:val="3333CC"/>
          <w:spacing w:val="43"/>
        </w:rPr>
        <w:t xml:space="preserve"> </w:t>
      </w:r>
      <w:r w:rsidRPr="00C07542">
        <w:rPr>
          <w:rFonts w:ascii="Book Antiqua" w:hAnsi="Book Antiqua"/>
          <w:color w:val="3333CC"/>
          <w:spacing w:val="-1"/>
        </w:rPr>
        <w:t>program</w:t>
      </w:r>
      <w:r w:rsidRPr="00C07542">
        <w:rPr>
          <w:rFonts w:ascii="Book Antiqua" w:hAnsi="Book Antiqua"/>
          <w:color w:val="3333CC"/>
          <w:spacing w:val="43"/>
        </w:rPr>
        <w:t xml:space="preserve"> </w:t>
      </w:r>
      <w:r w:rsidRPr="00C07542">
        <w:rPr>
          <w:rFonts w:ascii="Book Antiqua" w:hAnsi="Book Antiqua"/>
          <w:color w:val="3333CC"/>
          <w:spacing w:val="-1"/>
        </w:rPr>
        <w:t>performance</w:t>
      </w:r>
      <w:r w:rsidRPr="00C07542">
        <w:rPr>
          <w:rFonts w:ascii="Book Antiqua" w:hAnsi="Book Antiqua"/>
          <w:color w:val="3333CC"/>
          <w:spacing w:val="42"/>
        </w:rPr>
        <w:t xml:space="preserve"> </w:t>
      </w:r>
      <w:r w:rsidRPr="00C07542">
        <w:rPr>
          <w:rFonts w:ascii="Book Antiqua" w:hAnsi="Book Antiqua"/>
          <w:color w:val="3333CC"/>
        </w:rPr>
        <w:t>indicators,</w:t>
      </w:r>
      <w:r w:rsidRPr="00C07542">
        <w:rPr>
          <w:rFonts w:ascii="Book Antiqua" w:hAnsi="Book Antiqua"/>
          <w:color w:val="3333CC"/>
          <w:spacing w:val="45"/>
        </w:rPr>
        <w:t xml:space="preserve"> </w:t>
      </w:r>
      <w:r w:rsidRPr="00C07542">
        <w:rPr>
          <w:rFonts w:ascii="Book Antiqua" w:hAnsi="Book Antiqua"/>
          <w:color w:val="3333CC"/>
        </w:rPr>
        <w:t>conduct</w:t>
      </w:r>
      <w:r w:rsidRPr="00C07542">
        <w:rPr>
          <w:rFonts w:ascii="Book Antiqua" w:hAnsi="Book Antiqua"/>
          <w:color w:val="3333CC"/>
          <w:spacing w:val="45"/>
        </w:rPr>
        <w:t xml:space="preserve"> </w:t>
      </w:r>
      <w:r w:rsidRPr="00C07542">
        <w:rPr>
          <w:rFonts w:ascii="Book Antiqua" w:hAnsi="Book Antiqua"/>
          <w:color w:val="3333CC"/>
          <w:spacing w:val="-1"/>
        </w:rPr>
        <w:t>review</w:t>
      </w:r>
      <w:r w:rsidRPr="00C07542">
        <w:rPr>
          <w:rFonts w:ascii="Book Antiqua" w:hAnsi="Book Antiqua"/>
          <w:color w:val="3333CC"/>
          <w:spacing w:val="42"/>
        </w:rPr>
        <w:t xml:space="preserve"> </w:t>
      </w:r>
      <w:r w:rsidRPr="00C07542">
        <w:rPr>
          <w:rFonts w:ascii="Book Antiqua" w:hAnsi="Book Antiqua"/>
          <w:color w:val="3333CC"/>
          <w:spacing w:val="-1"/>
        </w:rPr>
        <w:t>meetings</w:t>
      </w:r>
      <w:r w:rsidRPr="00C07542">
        <w:rPr>
          <w:rFonts w:ascii="Book Antiqua" w:hAnsi="Book Antiqua"/>
          <w:color w:val="3333CC"/>
          <w:spacing w:val="43"/>
        </w:rPr>
        <w:t xml:space="preserve"> </w:t>
      </w:r>
      <w:r w:rsidRPr="00C07542">
        <w:rPr>
          <w:rFonts w:ascii="Book Antiqua" w:hAnsi="Book Antiqua"/>
          <w:color w:val="3333CC"/>
          <w:spacing w:val="-1"/>
        </w:rPr>
        <w:t>and</w:t>
      </w:r>
      <w:r w:rsidRPr="00C07542">
        <w:rPr>
          <w:rFonts w:ascii="Book Antiqua" w:hAnsi="Book Antiqua"/>
          <w:color w:val="3333CC"/>
          <w:spacing w:val="45"/>
        </w:rPr>
        <w:t xml:space="preserve"> </w:t>
      </w:r>
      <w:r w:rsidRPr="00C07542">
        <w:rPr>
          <w:rFonts w:ascii="Book Antiqua" w:hAnsi="Book Antiqua"/>
          <w:color w:val="3333CC"/>
        </w:rPr>
        <w:t>action</w:t>
      </w:r>
      <w:r w:rsidRPr="00C07542">
        <w:rPr>
          <w:rFonts w:ascii="Book Antiqua" w:hAnsi="Book Antiqua"/>
          <w:color w:val="3333CC"/>
          <w:spacing w:val="42"/>
        </w:rPr>
        <w:t xml:space="preserve"> </w:t>
      </w:r>
      <w:r w:rsidRPr="00C07542">
        <w:rPr>
          <w:rFonts w:ascii="Book Antiqua" w:hAnsi="Book Antiqua"/>
          <w:color w:val="3333CC"/>
          <w:spacing w:val="-1"/>
        </w:rPr>
        <w:t>taken</w:t>
      </w:r>
      <w:r w:rsidRPr="00C07542">
        <w:rPr>
          <w:rFonts w:ascii="Book Antiqua" w:hAnsi="Book Antiqua"/>
          <w:color w:val="3333CC"/>
          <w:spacing w:val="42"/>
        </w:rPr>
        <w:t xml:space="preserve"> </w:t>
      </w:r>
      <w:r w:rsidRPr="00C07542">
        <w:rPr>
          <w:rFonts w:ascii="Book Antiqua" w:hAnsi="Book Antiqua"/>
          <w:color w:val="3333CC"/>
        </w:rPr>
        <w:t>based</w:t>
      </w:r>
      <w:r w:rsidRPr="00C07542">
        <w:rPr>
          <w:rFonts w:ascii="Book Antiqua" w:hAnsi="Book Antiqua"/>
          <w:color w:val="3333CC"/>
          <w:spacing w:val="42"/>
        </w:rPr>
        <w:t xml:space="preserve"> </w:t>
      </w:r>
      <w:r w:rsidRPr="00C07542">
        <w:rPr>
          <w:rFonts w:ascii="Book Antiqua" w:hAnsi="Book Antiqua"/>
          <w:color w:val="3333CC"/>
        </w:rPr>
        <w:t>on</w:t>
      </w:r>
      <w:r w:rsidRPr="00C07542">
        <w:rPr>
          <w:rFonts w:ascii="Book Antiqua" w:hAnsi="Book Antiqua"/>
          <w:color w:val="3333CC"/>
          <w:spacing w:val="42"/>
        </w:rPr>
        <w:t xml:space="preserve"> </w:t>
      </w:r>
      <w:r w:rsidRPr="00C07542">
        <w:rPr>
          <w:rFonts w:ascii="Book Antiqua" w:hAnsi="Book Antiqua"/>
          <w:color w:val="3333CC"/>
        </w:rPr>
        <w:t>the</w:t>
      </w:r>
      <w:r w:rsidRPr="00C07542">
        <w:rPr>
          <w:rFonts w:ascii="Book Antiqua" w:hAnsi="Book Antiqua"/>
          <w:color w:val="3333CC"/>
          <w:spacing w:val="73"/>
        </w:rPr>
        <w:t xml:space="preserve"> </w:t>
      </w:r>
      <w:r w:rsidRPr="00C07542">
        <w:rPr>
          <w:rFonts w:ascii="Book Antiqua" w:hAnsi="Book Antiqua"/>
          <w:color w:val="3333CC"/>
        </w:rPr>
        <w:t>minutes,</w:t>
      </w:r>
      <w:r w:rsidRPr="00C07542">
        <w:rPr>
          <w:rFonts w:ascii="Book Antiqua" w:hAnsi="Book Antiqua"/>
          <w:color w:val="3333CC"/>
          <w:spacing w:val="-1"/>
        </w:rPr>
        <w:t xml:space="preserve"> mentoring</w:t>
      </w:r>
      <w:r w:rsidRPr="00C07542">
        <w:rPr>
          <w:rFonts w:ascii="Book Antiqua" w:hAnsi="Book Antiqua"/>
          <w:color w:val="3333CC"/>
          <w:spacing w:val="-2"/>
        </w:rPr>
        <w:t xml:space="preserve"> </w:t>
      </w:r>
      <w:r w:rsidRPr="00C07542">
        <w:rPr>
          <w:rFonts w:ascii="Book Antiqua" w:hAnsi="Book Antiqua"/>
          <w:color w:val="3333CC"/>
          <w:spacing w:val="-1"/>
        </w:rPr>
        <w:t>and</w:t>
      </w:r>
      <w:r w:rsidRPr="00C07542">
        <w:rPr>
          <w:rFonts w:ascii="Book Antiqua" w:hAnsi="Book Antiqua"/>
          <w:color w:val="3333CC"/>
        </w:rPr>
        <w:t xml:space="preserve"> field visit</w:t>
      </w:r>
      <w:r w:rsidRPr="00C07542">
        <w:rPr>
          <w:rFonts w:ascii="Book Antiqua" w:hAnsi="Book Antiqua"/>
          <w:color w:val="3333CC"/>
          <w:spacing w:val="2"/>
        </w:rPr>
        <w:t xml:space="preserve"> </w:t>
      </w:r>
      <w:r w:rsidRPr="00C07542">
        <w:rPr>
          <w:rFonts w:ascii="Book Antiqua" w:hAnsi="Book Antiqua"/>
          <w:color w:val="3333CC"/>
        </w:rPr>
        <w:t>&amp;</w:t>
      </w:r>
      <w:r w:rsidRPr="00C07542">
        <w:rPr>
          <w:rFonts w:ascii="Book Antiqua" w:hAnsi="Book Antiqua"/>
          <w:color w:val="3333CC"/>
          <w:spacing w:val="-2"/>
        </w:rPr>
        <w:t xml:space="preserve"> </w:t>
      </w:r>
      <w:r w:rsidRPr="00C07542">
        <w:rPr>
          <w:rFonts w:ascii="Book Antiqua" w:hAnsi="Book Antiqua"/>
          <w:color w:val="3333CC"/>
        </w:rPr>
        <w:t>advocacy</w:t>
      </w:r>
      <w:r w:rsidRPr="00C07542">
        <w:rPr>
          <w:rFonts w:ascii="Book Antiqua" w:hAnsi="Book Antiqua"/>
          <w:color w:val="3333CC"/>
          <w:spacing w:val="-5"/>
        </w:rPr>
        <w:t xml:space="preserve"> </w:t>
      </w:r>
      <w:r w:rsidRPr="00C07542">
        <w:rPr>
          <w:rFonts w:ascii="Book Antiqua" w:hAnsi="Book Antiqua"/>
          <w:color w:val="3333CC"/>
          <w:spacing w:val="-1"/>
        </w:rPr>
        <w:t>initiatives</w:t>
      </w:r>
      <w:r w:rsidRPr="00C07542">
        <w:rPr>
          <w:rFonts w:ascii="Book Antiqua" w:hAnsi="Book Antiqua"/>
          <w:color w:val="3333CC"/>
        </w:rPr>
        <w:t xml:space="preserve"> </w:t>
      </w:r>
      <w:r w:rsidRPr="00C07542">
        <w:rPr>
          <w:rFonts w:ascii="Book Antiqua" w:hAnsi="Book Antiqua"/>
          <w:color w:val="3333CC"/>
          <w:spacing w:val="-1"/>
        </w:rPr>
        <w:t>etc.</w:t>
      </w:r>
    </w:p>
    <w:p w:rsidR="00CE1DF0" w:rsidRPr="00C07542" w:rsidRDefault="00CE1DF0" w:rsidP="007257C9">
      <w:pPr>
        <w:pStyle w:val="BodyText"/>
        <w:ind w:left="180" w:right="106"/>
        <w:jc w:val="both"/>
        <w:rPr>
          <w:rFonts w:ascii="Book Antiqua" w:hAnsi="Book Antiqua"/>
          <w:color w:val="3333CC"/>
          <w:spacing w:val="-1"/>
        </w:rPr>
      </w:pPr>
    </w:p>
    <w:p w:rsidR="00CE1DF0" w:rsidRPr="00C07542" w:rsidRDefault="00CE1DF0" w:rsidP="007257C9">
      <w:pPr>
        <w:widowControl/>
        <w:autoSpaceDE w:val="0"/>
        <w:autoSpaceDN w:val="0"/>
        <w:adjustRightInd w:val="0"/>
        <w:ind w:left="180"/>
        <w:jc w:val="both"/>
        <w:rPr>
          <w:rFonts w:ascii="Book Antiqua" w:hAnsi="Book Antiqua"/>
          <w:color w:val="3333CC"/>
          <w:sz w:val="24"/>
          <w:szCs w:val="24"/>
        </w:rPr>
      </w:pPr>
      <w:r w:rsidRPr="00C07542">
        <w:rPr>
          <w:rFonts w:ascii="Book Antiqua" w:hAnsi="Book Antiqua" w:cs="TTEDt00"/>
          <w:sz w:val="24"/>
          <w:szCs w:val="24"/>
        </w:rPr>
        <w:t>Qualified and but not experienced in sexual health. Review meetings conducted regularly. Documents and follow up records are inadequate and not maintained well.</w:t>
      </w:r>
    </w:p>
    <w:p w:rsidR="00BA5E37" w:rsidRPr="00C07542" w:rsidRDefault="00BA5E37" w:rsidP="007257C9">
      <w:pPr>
        <w:ind w:left="180"/>
        <w:jc w:val="both"/>
        <w:rPr>
          <w:rFonts w:ascii="Book Antiqua" w:eastAsia="Times New Roman" w:hAnsi="Book Antiqua" w:cs="Times New Roman"/>
          <w:color w:val="3333CC"/>
          <w:sz w:val="24"/>
          <w:szCs w:val="24"/>
        </w:rPr>
      </w:pPr>
    </w:p>
    <w:p w:rsidR="00BA5E37" w:rsidRPr="00C07542" w:rsidRDefault="00BA5E37" w:rsidP="007257C9">
      <w:pPr>
        <w:pStyle w:val="BodyText"/>
        <w:ind w:left="180"/>
        <w:jc w:val="both"/>
        <w:rPr>
          <w:rFonts w:ascii="Book Antiqua" w:hAnsi="Book Antiqua"/>
          <w:color w:val="3333CC"/>
        </w:rPr>
      </w:pPr>
      <w:r w:rsidRPr="00C07542">
        <w:rPr>
          <w:rFonts w:ascii="Book Antiqua" w:hAnsi="Book Antiqua"/>
          <w:color w:val="3333CC"/>
          <w:spacing w:val="-1"/>
        </w:rPr>
        <w:t>VIII</w:t>
      </w:r>
      <w:r w:rsidRPr="00C07542">
        <w:rPr>
          <w:rFonts w:ascii="Book Antiqua" w:hAnsi="Book Antiqua"/>
          <w:color w:val="3333CC"/>
          <w:spacing w:val="-3"/>
        </w:rPr>
        <w:t xml:space="preserve"> </w:t>
      </w:r>
      <w:r w:rsidRPr="00C07542">
        <w:rPr>
          <w:rFonts w:ascii="Book Antiqua" w:hAnsi="Book Antiqua"/>
          <w:color w:val="3333CC"/>
        </w:rPr>
        <w:t>b. ANM/Counselor</w:t>
      </w:r>
    </w:p>
    <w:p w:rsidR="00BA5E37" w:rsidRDefault="00BA5E37" w:rsidP="007257C9">
      <w:pPr>
        <w:pStyle w:val="BodyText"/>
        <w:ind w:left="180" w:right="105"/>
        <w:jc w:val="both"/>
        <w:rPr>
          <w:rFonts w:ascii="Book Antiqua" w:hAnsi="Book Antiqua"/>
          <w:color w:val="3333CC"/>
          <w:spacing w:val="-1"/>
        </w:rPr>
      </w:pPr>
      <w:r w:rsidRPr="00C07542">
        <w:rPr>
          <w:rFonts w:ascii="Book Antiqua" w:hAnsi="Book Antiqua"/>
          <w:color w:val="3333CC"/>
        </w:rPr>
        <w:t>Clarity</w:t>
      </w:r>
      <w:r w:rsidRPr="00C07542">
        <w:rPr>
          <w:rFonts w:ascii="Book Antiqua" w:hAnsi="Book Antiqua"/>
          <w:color w:val="3333CC"/>
          <w:spacing w:val="9"/>
        </w:rPr>
        <w:t xml:space="preserve"> </w:t>
      </w:r>
      <w:r w:rsidRPr="00C07542">
        <w:rPr>
          <w:rFonts w:ascii="Book Antiqua" w:hAnsi="Book Antiqua"/>
          <w:color w:val="3333CC"/>
        </w:rPr>
        <w:t>on</w:t>
      </w:r>
      <w:r w:rsidRPr="00C07542">
        <w:rPr>
          <w:rFonts w:ascii="Book Antiqua" w:hAnsi="Book Antiqua"/>
          <w:color w:val="3333CC"/>
          <w:spacing w:val="16"/>
        </w:rPr>
        <w:t xml:space="preserve"> </w:t>
      </w:r>
      <w:r w:rsidRPr="00C07542">
        <w:rPr>
          <w:rFonts w:ascii="Book Antiqua" w:hAnsi="Book Antiqua"/>
          <w:color w:val="3333CC"/>
        </w:rPr>
        <w:t>risk</w:t>
      </w:r>
      <w:r w:rsidRPr="00C07542">
        <w:rPr>
          <w:rFonts w:ascii="Book Antiqua" w:hAnsi="Book Antiqua"/>
          <w:color w:val="3333CC"/>
          <w:spacing w:val="14"/>
        </w:rPr>
        <w:t xml:space="preserve"> </w:t>
      </w:r>
      <w:r w:rsidRPr="00C07542">
        <w:rPr>
          <w:rFonts w:ascii="Book Antiqua" w:hAnsi="Book Antiqua"/>
          <w:color w:val="3333CC"/>
        </w:rPr>
        <w:t>assessment</w:t>
      </w:r>
      <w:r w:rsidRPr="00C07542">
        <w:rPr>
          <w:rFonts w:ascii="Book Antiqua" w:hAnsi="Book Antiqua"/>
          <w:color w:val="3333CC"/>
          <w:spacing w:val="16"/>
        </w:rPr>
        <w:t xml:space="preserve"> </w:t>
      </w:r>
      <w:r w:rsidRPr="00C07542">
        <w:rPr>
          <w:rFonts w:ascii="Book Antiqua" w:hAnsi="Book Antiqua"/>
          <w:color w:val="3333CC"/>
          <w:spacing w:val="-1"/>
        </w:rPr>
        <w:t>and</w:t>
      </w:r>
      <w:r w:rsidRPr="00C07542">
        <w:rPr>
          <w:rFonts w:ascii="Book Antiqua" w:hAnsi="Book Antiqua"/>
          <w:color w:val="3333CC"/>
          <w:spacing w:val="14"/>
        </w:rPr>
        <w:t xml:space="preserve"> </w:t>
      </w:r>
      <w:r w:rsidRPr="00C07542">
        <w:rPr>
          <w:rFonts w:ascii="Book Antiqua" w:hAnsi="Book Antiqua"/>
          <w:color w:val="3333CC"/>
        </w:rPr>
        <w:t>risk</w:t>
      </w:r>
      <w:r w:rsidRPr="00C07542">
        <w:rPr>
          <w:rFonts w:ascii="Book Antiqua" w:hAnsi="Book Antiqua"/>
          <w:color w:val="3333CC"/>
          <w:spacing w:val="14"/>
        </w:rPr>
        <w:t xml:space="preserve"> </w:t>
      </w:r>
      <w:r w:rsidRPr="00C07542">
        <w:rPr>
          <w:rFonts w:ascii="Book Antiqua" w:hAnsi="Book Antiqua"/>
          <w:color w:val="3333CC"/>
          <w:spacing w:val="-1"/>
        </w:rPr>
        <w:t>reduction,</w:t>
      </w:r>
      <w:r w:rsidRPr="00C07542">
        <w:rPr>
          <w:rFonts w:ascii="Book Antiqua" w:hAnsi="Book Antiqua"/>
          <w:color w:val="3333CC"/>
          <w:spacing w:val="14"/>
        </w:rPr>
        <w:t xml:space="preserve"> </w:t>
      </w:r>
      <w:r w:rsidRPr="00C07542">
        <w:rPr>
          <w:rFonts w:ascii="Book Antiqua" w:hAnsi="Book Antiqua"/>
          <w:color w:val="3333CC"/>
        </w:rPr>
        <w:t>knowledge</w:t>
      </w:r>
      <w:r w:rsidRPr="00C07542">
        <w:rPr>
          <w:rFonts w:ascii="Book Antiqua" w:hAnsi="Book Antiqua"/>
          <w:color w:val="3333CC"/>
          <w:spacing w:val="13"/>
        </w:rPr>
        <w:t xml:space="preserve"> </w:t>
      </w:r>
      <w:r w:rsidRPr="00C07542">
        <w:rPr>
          <w:rFonts w:ascii="Book Antiqua" w:hAnsi="Book Antiqua"/>
          <w:color w:val="3333CC"/>
        </w:rPr>
        <w:t>on</w:t>
      </w:r>
      <w:r w:rsidRPr="00C07542">
        <w:rPr>
          <w:rFonts w:ascii="Book Antiqua" w:hAnsi="Book Antiqua"/>
          <w:color w:val="3333CC"/>
          <w:spacing w:val="14"/>
        </w:rPr>
        <w:t xml:space="preserve"> </w:t>
      </w:r>
      <w:r w:rsidRPr="00C07542">
        <w:rPr>
          <w:rFonts w:ascii="Book Antiqua" w:hAnsi="Book Antiqua"/>
          <w:color w:val="3333CC"/>
        </w:rPr>
        <w:t>basic</w:t>
      </w:r>
      <w:r w:rsidRPr="00C07542">
        <w:rPr>
          <w:rFonts w:ascii="Book Antiqua" w:hAnsi="Book Antiqua"/>
          <w:color w:val="3333CC"/>
          <w:spacing w:val="15"/>
        </w:rPr>
        <w:t xml:space="preserve"> </w:t>
      </w:r>
      <w:r w:rsidRPr="00C07542">
        <w:rPr>
          <w:rFonts w:ascii="Book Antiqua" w:hAnsi="Book Antiqua"/>
          <w:color w:val="3333CC"/>
        </w:rPr>
        <w:t>counseling</w:t>
      </w:r>
      <w:r w:rsidRPr="00C07542">
        <w:rPr>
          <w:rFonts w:ascii="Book Antiqua" w:hAnsi="Book Antiqua"/>
          <w:color w:val="3333CC"/>
          <w:spacing w:val="11"/>
        </w:rPr>
        <w:t xml:space="preserve"> </w:t>
      </w:r>
      <w:r w:rsidRPr="00C07542">
        <w:rPr>
          <w:rFonts w:ascii="Book Antiqua" w:hAnsi="Book Antiqua"/>
          <w:color w:val="3333CC"/>
          <w:spacing w:val="-1"/>
        </w:rPr>
        <w:t>and</w:t>
      </w:r>
      <w:r w:rsidRPr="00C07542">
        <w:rPr>
          <w:rFonts w:ascii="Book Antiqua" w:hAnsi="Book Antiqua"/>
          <w:color w:val="3333CC"/>
          <w:spacing w:val="16"/>
        </w:rPr>
        <w:t xml:space="preserve"> </w:t>
      </w:r>
      <w:r w:rsidRPr="00C07542">
        <w:rPr>
          <w:rFonts w:ascii="Book Antiqua" w:hAnsi="Book Antiqua"/>
          <w:color w:val="3333CC"/>
          <w:spacing w:val="-1"/>
        </w:rPr>
        <w:t>HIV,</w:t>
      </w:r>
      <w:r w:rsidRPr="00C07542">
        <w:rPr>
          <w:rFonts w:ascii="Book Antiqua" w:hAnsi="Book Antiqua"/>
          <w:color w:val="3333CC"/>
          <w:spacing w:val="14"/>
        </w:rPr>
        <w:t xml:space="preserve"> </w:t>
      </w:r>
      <w:r w:rsidRPr="00C07542">
        <w:rPr>
          <w:rFonts w:ascii="Book Antiqua" w:hAnsi="Book Antiqua"/>
          <w:color w:val="3333CC"/>
          <w:spacing w:val="-1"/>
        </w:rPr>
        <w:t>symptoms</w:t>
      </w:r>
      <w:r w:rsidRPr="00C07542">
        <w:rPr>
          <w:rFonts w:ascii="Book Antiqua" w:hAnsi="Book Antiqua"/>
          <w:color w:val="3333CC"/>
          <w:spacing w:val="54"/>
        </w:rPr>
        <w:t xml:space="preserve"> </w:t>
      </w:r>
      <w:r w:rsidRPr="00C07542">
        <w:rPr>
          <w:rFonts w:ascii="Book Antiqua" w:hAnsi="Book Antiqua"/>
          <w:color w:val="3333CC"/>
        </w:rPr>
        <w:t xml:space="preserve">of </w:t>
      </w:r>
      <w:r w:rsidRPr="00C07542">
        <w:rPr>
          <w:rFonts w:ascii="Book Antiqua" w:hAnsi="Book Antiqua"/>
          <w:color w:val="3333CC"/>
          <w:spacing w:val="-1"/>
        </w:rPr>
        <w:t>STIs,</w:t>
      </w:r>
      <w:r w:rsidRPr="00C07542">
        <w:rPr>
          <w:rFonts w:ascii="Book Antiqua" w:hAnsi="Book Antiqua"/>
          <w:color w:val="3333CC"/>
        </w:rPr>
        <w:t xml:space="preserve"> maintenance</w:t>
      </w:r>
      <w:r w:rsidRPr="00C07542">
        <w:rPr>
          <w:rFonts w:ascii="Book Antiqua" w:hAnsi="Book Antiqua"/>
          <w:color w:val="3333CC"/>
          <w:spacing w:val="-1"/>
        </w:rPr>
        <w:t xml:space="preserve"> and</w:t>
      </w:r>
      <w:r w:rsidRPr="00C07542">
        <w:rPr>
          <w:rFonts w:ascii="Book Antiqua" w:hAnsi="Book Antiqua"/>
          <w:color w:val="3333CC"/>
          <w:spacing w:val="2"/>
        </w:rPr>
        <w:t xml:space="preserve"> </w:t>
      </w:r>
      <w:r w:rsidRPr="00C07542">
        <w:rPr>
          <w:rFonts w:ascii="Book Antiqua" w:hAnsi="Book Antiqua"/>
          <w:color w:val="3333CC"/>
          <w:spacing w:val="-1"/>
        </w:rPr>
        <w:t>updating</w:t>
      </w:r>
      <w:r w:rsidRPr="00C07542">
        <w:rPr>
          <w:rFonts w:ascii="Book Antiqua" w:hAnsi="Book Antiqua"/>
          <w:color w:val="3333CC"/>
          <w:spacing w:val="-3"/>
        </w:rPr>
        <w:t xml:space="preserve"> </w:t>
      </w:r>
      <w:r w:rsidRPr="00C07542">
        <w:rPr>
          <w:rFonts w:ascii="Book Antiqua" w:hAnsi="Book Antiqua"/>
          <w:color w:val="3333CC"/>
        </w:rPr>
        <w:t xml:space="preserve">of data </w:t>
      </w:r>
      <w:r w:rsidRPr="00C07542">
        <w:rPr>
          <w:rFonts w:ascii="Book Antiqua" w:hAnsi="Book Antiqua"/>
          <w:color w:val="3333CC"/>
          <w:spacing w:val="-1"/>
        </w:rPr>
        <w:t>and</w:t>
      </w:r>
      <w:r w:rsidRPr="00C07542">
        <w:rPr>
          <w:rFonts w:ascii="Book Antiqua" w:hAnsi="Book Antiqua"/>
          <w:color w:val="3333CC"/>
          <w:spacing w:val="2"/>
        </w:rPr>
        <w:t xml:space="preserve"> </w:t>
      </w:r>
      <w:r w:rsidRPr="00C07542">
        <w:rPr>
          <w:rFonts w:ascii="Book Antiqua" w:hAnsi="Book Antiqua"/>
          <w:color w:val="3333CC"/>
        </w:rPr>
        <w:t xml:space="preserve">registers, </w:t>
      </w:r>
      <w:r w:rsidRPr="00C07542">
        <w:rPr>
          <w:rFonts w:ascii="Book Antiqua" w:hAnsi="Book Antiqua"/>
          <w:color w:val="3333CC"/>
          <w:spacing w:val="-1"/>
        </w:rPr>
        <w:t>field</w:t>
      </w:r>
      <w:r w:rsidRPr="00C07542">
        <w:rPr>
          <w:rFonts w:ascii="Book Antiqua" w:hAnsi="Book Antiqua"/>
          <w:color w:val="3333CC"/>
        </w:rPr>
        <w:t xml:space="preserve"> visits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initiation</w:t>
      </w:r>
      <w:r w:rsidRPr="00C07542">
        <w:rPr>
          <w:rFonts w:ascii="Book Antiqua" w:hAnsi="Book Antiqua"/>
          <w:color w:val="3333CC"/>
        </w:rPr>
        <w:t xml:space="preserve"> of </w:t>
      </w:r>
      <w:r w:rsidRPr="00C07542">
        <w:rPr>
          <w:rFonts w:ascii="Book Antiqua" w:hAnsi="Book Antiqua"/>
          <w:color w:val="3333CC"/>
          <w:spacing w:val="-1"/>
        </w:rPr>
        <w:t>linkages</w:t>
      </w:r>
      <w:r w:rsidRPr="00C07542">
        <w:rPr>
          <w:rFonts w:ascii="Book Antiqua" w:hAnsi="Book Antiqua"/>
          <w:color w:val="3333CC"/>
          <w:spacing w:val="2"/>
        </w:rPr>
        <w:t xml:space="preserve"> </w:t>
      </w:r>
      <w:r w:rsidRPr="00C07542">
        <w:rPr>
          <w:rFonts w:ascii="Book Antiqua" w:hAnsi="Book Antiqua"/>
          <w:color w:val="3333CC"/>
          <w:spacing w:val="-1"/>
        </w:rPr>
        <w:t>etc</w:t>
      </w:r>
    </w:p>
    <w:p w:rsidR="00CE1DF0" w:rsidRPr="00C07542" w:rsidRDefault="00423D27" w:rsidP="00423D27">
      <w:pPr>
        <w:pStyle w:val="BodyText"/>
        <w:ind w:right="105"/>
        <w:jc w:val="both"/>
        <w:rPr>
          <w:rFonts w:ascii="Book Antiqua" w:hAnsi="Book Antiqua"/>
          <w:color w:val="3333CC"/>
          <w:spacing w:val="-1"/>
        </w:rPr>
      </w:pPr>
      <w:r>
        <w:rPr>
          <w:rFonts w:ascii="Book Antiqua" w:hAnsi="Book Antiqua"/>
          <w:color w:val="3333CC"/>
          <w:spacing w:val="-1"/>
        </w:rPr>
        <w:t xml:space="preserve">                                                                                 </w:t>
      </w:r>
      <w:r w:rsidR="009D70D5" w:rsidRPr="009D70D5">
        <w:rPr>
          <w:rFonts w:ascii="Book Antiqua" w:hAnsi="Book Antiqua"/>
          <w:noProof/>
          <w:color w:val="3333CC"/>
          <w:spacing w:val="-1"/>
          <w:lang w:bidi="ml-IN"/>
        </w:rPr>
        <w:drawing>
          <wp:inline distT="0" distB="0" distL="0" distR="0">
            <wp:extent cx="2277534" cy="504825"/>
            <wp:effectExtent l="19050" t="0" r="8466" b="0"/>
            <wp:docPr id="9" name="Picture 1" descr="C:\Users\apple\Downloads\8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8016.jpg"/>
                    <pic:cNvPicPr>
                      <a:picLocks noChangeAspect="1" noChangeArrowheads="1"/>
                    </pic:cNvPicPr>
                  </pic:nvPicPr>
                  <pic:blipFill>
                    <a:blip r:embed="rId12" cstate="print"/>
                    <a:srcRect/>
                    <a:stretch>
                      <a:fillRect/>
                    </a:stretch>
                  </pic:blipFill>
                  <pic:spPr bwMode="auto">
                    <a:xfrm>
                      <a:off x="0" y="0"/>
                      <a:ext cx="2291858" cy="508000"/>
                    </a:xfrm>
                    <a:prstGeom prst="rect">
                      <a:avLst/>
                    </a:prstGeom>
                    <a:noFill/>
                    <a:ln w="9525">
                      <a:noFill/>
                      <a:miter lim="800000"/>
                      <a:headEnd/>
                      <a:tailEnd/>
                    </a:ln>
                  </pic:spPr>
                </pic:pic>
              </a:graphicData>
            </a:graphic>
          </wp:inline>
        </w:drawing>
      </w:r>
    </w:p>
    <w:p w:rsidR="00CE1DF0" w:rsidRPr="00C07542" w:rsidRDefault="00CE1DF0" w:rsidP="007257C9">
      <w:pPr>
        <w:widowControl/>
        <w:autoSpaceDE w:val="0"/>
        <w:autoSpaceDN w:val="0"/>
        <w:adjustRightInd w:val="0"/>
        <w:ind w:left="180"/>
        <w:jc w:val="both"/>
        <w:rPr>
          <w:rFonts w:ascii="Book Antiqua" w:hAnsi="Book Antiqua"/>
          <w:color w:val="3333CC"/>
          <w:sz w:val="24"/>
          <w:szCs w:val="24"/>
        </w:rPr>
      </w:pPr>
      <w:r w:rsidRPr="00C07542">
        <w:rPr>
          <w:rFonts w:ascii="Book Antiqua" w:hAnsi="Book Antiqua" w:cs="TTEDt00"/>
          <w:sz w:val="24"/>
          <w:szCs w:val="24"/>
        </w:rPr>
        <w:lastRenderedPageBreak/>
        <w:t>She is very competent for the post. Clarity in risk assessment and risk reduction are adequate. Detailed counseling reports and linking the assessed risk pattern for addressing issues during the outreach is inadequate.</w:t>
      </w:r>
    </w:p>
    <w:p w:rsidR="00BA5E37" w:rsidRPr="00C07542" w:rsidRDefault="00BA5E37" w:rsidP="007257C9">
      <w:pPr>
        <w:ind w:left="180"/>
        <w:jc w:val="both"/>
        <w:rPr>
          <w:rFonts w:ascii="Book Antiqua" w:eastAsia="Times New Roman" w:hAnsi="Book Antiqua" w:cs="Times New Roman"/>
          <w:color w:val="3333CC"/>
          <w:sz w:val="24"/>
          <w:szCs w:val="24"/>
        </w:rPr>
      </w:pPr>
    </w:p>
    <w:p w:rsidR="00BA5E37" w:rsidRPr="00C07542" w:rsidRDefault="00BA5E37" w:rsidP="007257C9">
      <w:pPr>
        <w:pStyle w:val="BodyText"/>
        <w:ind w:left="180"/>
        <w:jc w:val="both"/>
        <w:rPr>
          <w:rFonts w:ascii="Book Antiqua" w:hAnsi="Book Antiqua"/>
          <w:color w:val="3333CC"/>
        </w:rPr>
      </w:pPr>
      <w:r w:rsidRPr="00C07542">
        <w:rPr>
          <w:rFonts w:ascii="Book Antiqua" w:hAnsi="Book Antiqua"/>
          <w:color w:val="3333CC"/>
          <w:spacing w:val="-1"/>
        </w:rPr>
        <w:t>VIII</w:t>
      </w:r>
      <w:r w:rsidRPr="00C07542">
        <w:rPr>
          <w:rFonts w:ascii="Book Antiqua" w:hAnsi="Book Antiqua"/>
          <w:color w:val="3333CC"/>
        </w:rPr>
        <w:t xml:space="preserve"> </w:t>
      </w:r>
      <w:r w:rsidR="00CE1DF0" w:rsidRPr="00C07542">
        <w:rPr>
          <w:rFonts w:ascii="Book Antiqua" w:hAnsi="Book Antiqua"/>
          <w:color w:val="3333CC"/>
          <w:spacing w:val="-1"/>
        </w:rPr>
        <w:t>c.</w:t>
      </w:r>
      <w:r w:rsidRPr="00C07542">
        <w:rPr>
          <w:rFonts w:ascii="Book Antiqua" w:hAnsi="Book Antiqua"/>
          <w:color w:val="3333CC"/>
        </w:rPr>
        <w:t xml:space="preserve"> ORW</w:t>
      </w:r>
    </w:p>
    <w:p w:rsidR="00BA5E37" w:rsidRPr="00C07542" w:rsidRDefault="00BA5E37" w:rsidP="007257C9">
      <w:pPr>
        <w:pStyle w:val="BodyText"/>
        <w:ind w:left="180" w:right="106"/>
        <w:jc w:val="both"/>
        <w:rPr>
          <w:rFonts w:ascii="Book Antiqua" w:hAnsi="Book Antiqua"/>
          <w:color w:val="3333CC"/>
        </w:rPr>
      </w:pPr>
      <w:r w:rsidRPr="00C07542">
        <w:rPr>
          <w:rFonts w:ascii="Book Antiqua" w:hAnsi="Book Antiqua"/>
          <w:color w:val="3333CC"/>
          <w:spacing w:val="-1"/>
        </w:rPr>
        <w:t>Knowledge</w:t>
      </w:r>
      <w:r w:rsidRPr="00C07542">
        <w:rPr>
          <w:rFonts w:ascii="Book Antiqua" w:hAnsi="Book Antiqua"/>
          <w:color w:val="3333CC"/>
          <w:spacing w:val="32"/>
        </w:rPr>
        <w:t xml:space="preserve"> </w:t>
      </w:r>
      <w:r w:rsidRPr="00C07542">
        <w:rPr>
          <w:rFonts w:ascii="Book Antiqua" w:hAnsi="Book Antiqua"/>
          <w:color w:val="3333CC"/>
          <w:spacing w:val="-1"/>
        </w:rPr>
        <w:t>about</w:t>
      </w:r>
      <w:r w:rsidRPr="00C07542">
        <w:rPr>
          <w:rFonts w:ascii="Book Antiqua" w:hAnsi="Book Antiqua"/>
          <w:color w:val="3333CC"/>
          <w:spacing w:val="31"/>
        </w:rPr>
        <w:t xml:space="preserve"> </w:t>
      </w:r>
      <w:r w:rsidRPr="00C07542">
        <w:rPr>
          <w:rFonts w:ascii="Book Antiqua" w:hAnsi="Book Antiqua"/>
          <w:color w:val="3333CC"/>
          <w:spacing w:val="-1"/>
        </w:rPr>
        <w:t>target</w:t>
      </w:r>
      <w:r w:rsidRPr="00C07542">
        <w:rPr>
          <w:rFonts w:ascii="Book Antiqua" w:hAnsi="Book Antiqua"/>
          <w:color w:val="3333CC"/>
          <w:spacing w:val="31"/>
        </w:rPr>
        <w:t xml:space="preserve"> </w:t>
      </w:r>
      <w:r w:rsidRPr="00C07542">
        <w:rPr>
          <w:rFonts w:ascii="Book Antiqua" w:hAnsi="Book Antiqua"/>
          <w:color w:val="3333CC"/>
        </w:rPr>
        <w:t>on</w:t>
      </w:r>
      <w:r w:rsidRPr="00C07542">
        <w:rPr>
          <w:rFonts w:ascii="Book Antiqua" w:hAnsi="Book Antiqua"/>
          <w:color w:val="3333CC"/>
          <w:spacing w:val="32"/>
        </w:rPr>
        <w:t xml:space="preserve"> </w:t>
      </w:r>
      <w:r w:rsidRPr="00C07542">
        <w:rPr>
          <w:rFonts w:ascii="Book Antiqua" w:hAnsi="Book Antiqua"/>
          <w:color w:val="3333CC"/>
          <w:spacing w:val="-1"/>
        </w:rPr>
        <w:t>various</w:t>
      </w:r>
      <w:r w:rsidRPr="00C07542">
        <w:rPr>
          <w:rFonts w:ascii="Book Antiqua" w:hAnsi="Book Antiqua"/>
          <w:color w:val="3333CC"/>
          <w:spacing w:val="30"/>
        </w:rPr>
        <w:t xml:space="preserve"> </w:t>
      </w:r>
      <w:r w:rsidRPr="00C07542">
        <w:rPr>
          <w:rFonts w:ascii="Book Antiqua" w:hAnsi="Book Antiqua"/>
          <w:color w:val="3333CC"/>
        </w:rPr>
        <w:t>indicators</w:t>
      </w:r>
      <w:r w:rsidRPr="00C07542">
        <w:rPr>
          <w:rFonts w:ascii="Book Antiqua" w:hAnsi="Book Antiqua"/>
          <w:color w:val="3333CC"/>
          <w:spacing w:val="30"/>
        </w:rPr>
        <w:t xml:space="preserve"> </w:t>
      </w:r>
      <w:r w:rsidRPr="00C07542">
        <w:rPr>
          <w:rFonts w:ascii="Book Antiqua" w:hAnsi="Book Antiqua"/>
          <w:color w:val="3333CC"/>
        </w:rPr>
        <w:t>for</w:t>
      </w:r>
      <w:r w:rsidRPr="00C07542">
        <w:rPr>
          <w:rFonts w:ascii="Book Antiqua" w:hAnsi="Book Antiqua"/>
          <w:color w:val="3333CC"/>
          <w:spacing w:val="30"/>
        </w:rPr>
        <w:t xml:space="preserve"> </w:t>
      </w:r>
      <w:r w:rsidRPr="00C07542">
        <w:rPr>
          <w:rFonts w:ascii="Book Antiqua" w:hAnsi="Book Antiqua"/>
          <w:color w:val="3333CC"/>
        </w:rPr>
        <w:t>their</w:t>
      </w:r>
      <w:r w:rsidRPr="00C07542">
        <w:rPr>
          <w:rFonts w:ascii="Book Antiqua" w:hAnsi="Book Antiqua"/>
          <w:color w:val="3333CC"/>
          <w:spacing w:val="30"/>
        </w:rPr>
        <w:t xml:space="preserve"> </w:t>
      </w:r>
      <w:r w:rsidRPr="00C07542">
        <w:rPr>
          <w:rFonts w:ascii="Book Antiqua" w:hAnsi="Book Antiqua"/>
          <w:color w:val="3333CC"/>
        </w:rPr>
        <w:t>PEs,</w:t>
      </w:r>
      <w:r w:rsidRPr="00C07542">
        <w:rPr>
          <w:rFonts w:ascii="Book Antiqua" w:hAnsi="Book Antiqua"/>
          <w:color w:val="3333CC"/>
          <w:spacing w:val="31"/>
        </w:rPr>
        <w:t xml:space="preserve"> </w:t>
      </w:r>
      <w:r w:rsidRPr="00C07542">
        <w:rPr>
          <w:rFonts w:ascii="Book Antiqua" w:hAnsi="Book Antiqua"/>
          <w:color w:val="3333CC"/>
          <w:spacing w:val="-1"/>
        </w:rPr>
        <w:t>outreach</w:t>
      </w:r>
      <w:r w:rsidRPr="00C07542">
        <w:rPr>
          <w:rFonts w:ascii="Book Antiqua" w:hAnsi="Book Antiqua"/>
          <w:color w:val="3333CC"/>
          <w:spacing w:val="33"/>
        </w:rPr>
        <w:t xml:space="preserve"> </w:t>
      </w:r>
      <w:r w:rsidRPr="00C07542">
        <w:rPr>
          <w:rFonts w:ascii="Book Antiqua" w:hAnsi="Book Antiqua"/>
          <w:color w:val="3333CC"/>
        </w:rPr>
        <w:t>plan,</w:t>
      </w:r>
      <w:r w:rsidRPr="00C07542">
        <w:rPr>
          <w:rFonts w:ascii="Book Antiqua" w:hAnsi="Book Antiqua"/>
          <w:color w:val="3333CC"/>
          <w:spacing w:val="30"/>
        </w:rPr>
        <w:t xml:space="preserve"> </w:t>
      </w:r>
      <w:r w:rsidRPr="00C07542">
        <w:rPr>
          <w:rFonts w:ascii="Book Antiqua" w:hAnsi="Book Antiqua"/>
          <w:color w:val="3333CC"/>
        </w:rPr>
        <w:t>hotspot</w:t>
      </w:r>
      <w:r w:rsidRPr="00C07542">
        <w:rPr>
          <w:rFonts w:ascii="Book Antiqua" w:hAnsi="Book Antiqua"/>
          <w:color w:val="3333CC"/>
          <w:spacing w:val="31"/>
        </w:rPr>
        <w:t xml:space="preserve"> </w:t>
      </w:r>
      <w:r w:rsidRPr="00C07542">
        <w:rPr>
          <w:rFonts w:ascii="Book Antiqua" w:hAnsi="Book Antiqua"/>
          <w:color w:val="3333CC"/>
          <w:spacing w:val="-1"/>
        </w:rPr>
        <w:t>analysis,</w:t>
      </w:r>
      <w:r w:rsidRPr="00C07542">
        <w:rPr>
          <w:rFonts w:ascii="Book Antiqua" w:hAnsi="Book Antiqua"/>
          <w:color w:val="3333CC"/>
          <w:spacing w:val="30"/>
        </w:rPr>
        <w:t xml:space="preserve"> </w:t>
      </w:r>
      <w:r w:rsidRPr="00C07542">
        <w:rPr>
          <w:rFonts w:ascii="Book Antiqua" w:hAnsi="Book Antiqua"/>
          <w:color w:val="3333CC"/>
          <w:spacing w:val="1"/>
        </w:rPr>
        <w:t>STI</w:t>
      </w:r>
      <w:r w:rsidRPr="00C07542">
        <w:rPr>
          <w:rFonts w:ascii="Book Antiqua" w:hAnsi="Book Antiqua"/>
          <w:color w:val="3333CC"/>
          <w:spacing w:val="77"/>
        </w:rPr>
        <w:t xml:space="preserve"> </w:t>
      </w:r>
      <w:r w:rsidRPr="00C07542">
        <w:rPr>
          <w:rFonts w:ascii="Book Antiqua" w:hAnsi="Book Antiqua"/>
          <w:color w:val="3333CC"/>
          <w:spacing w:val="-1"/>
        </w:rPr>
        <w:t>symptoms,</w:t>
      </w:r>
      <w:r w:rsidRPr="00C07542">
        <w:rPr>
          <w:rFonts w:ascii="Book Antiqua" w:hAnsi="Book Antiqua"/>
          <w:color w:val="3333CC"/>
        </w:rPr>
        <w:t xml:space="preserve"> </w:t>
      </w:r>
      <w:r w:rsidRPr="00C07542">
        <w:rPr>
          <w:rFonts w:ascii="Book Antiqua" w:hAnsi="Book Antiqua"/>
          <w:color w:val="3333CC"/>
          <w:spacing w:val="-1"/>
        </w:rPr>
        <w:t xml:space="preserve">importance </w:t>
      </w:r>
      <w:r w:rsidRPr="00C07542">
        <w:rPr>
          <w:rFonts w:ascii="Book Antiqua" w:hAnsi="Book Antiqua"/>
          <w:color w:val="3333CC"/>
        </w:rPr>
        <w:t>of</w:t>
      </w:r>
      <w:r w:rsidRPr="00C07542">
        <w:rPr>
          <w:rFonts w:ascii="Book Antiqua" w:hAnsi="Book Antiqua"/>
          <w:color w:val="3333CC"/>
          <w:spacing w:val="1"/>
        </w:rPr>
        <w:t xml:space="preserve"> </w:t>
      </w:r>
      <w:r w:rsidRPr="00C07542">
        <w:rPr>
          <w:rFonts w:ascii="Book Antiqua" w:hAnsi="Book Antiqua"/>
          <w:color w:val="3333CC"/>
        </w:rPr>
        <w:t xml:space="preserve">RMC </w:t>
      </w:r>
      <w:r w:rsidRPr="00C07542">
        <w:rPr>
          <w:rFonts w:ascii="Book Antiqua" w:hAnsi="Book Antiqua"/>
          <w:color w:val="3333CC"/>
          <w:spacing w:val="-1"/>
        </w:rPr>
        <w:t>and</w:t>
      </w:r>
      <w:r w:rsidRPr="00C07542">
        <w:rPr>
          <w:rFonts w:ascii="Book Antiqua" w:hAnsi="Book Antiqua"/>
          <w:color w:val="3333CC"/>
          <w:spacing w:val="2"/>
        </w:rPr>
        <w:t xml:space="preserve"> </w:t>
      </w:r>
      <w:r w:rsidRPr="00C07542">
        <w:rPr>
          <w:rFonts w:ascii="Book Antiqua" w:hAnsi="Book Antiqua"/>
          <w:color w:val="3333CC"/>
          <w:spacing w:val="-2"/>
        </w:rPr>
        <w:t>ICTC</w:t>
      </w:r>
      <w:r w:rsidRPr="00C07542">
        <w:rPr>
          <w:rFonts w:ascii="Book Antiqua" w:hAnsi="Book Antiqua"/>
          <w:color w:val="3333CC"/>
        </w:rPr>
        <w:t xml:space="preserve"> </w:t>
      </w:r>
      <w:r w:rsidRPr="00C07542">
        <w:rPr>
          <w:rFonts w:ascii="Book Antiqua" w:hAnsi="Book Antiqua"/>
          <w:color w:val="3333CC"/>
          <w:spacing w:val="-1"/>
        </w:rPr>
        <w:t>testing,</w:t>
      </w:r>
      <w:r w:rsidRPr="00C07542">
        <w:rPr>
          <w:rFonts w:ascii="Book Antiqua" w:hAnsi="Book Antiqua"/>
          <w:color w:val="3333CC"/>
          <w:spacing w:val="2"/>
        </w:rPr>
        <w:t xml:space="preserve"> </w:t>
      </w:r>
      <w:r w:rsidRPr="00C07542">
        <w:rPr>
          <w:rFonts w:ascii="Book Antiqua" w:hAnsi="Book Antiqua"/>
          <w:color w:val="3333CC"/>
        </w:rPr>
        <w:t xml:space="preserve">support to PEs, </w:t>
      </w:r>
      <w:r w:rsidRPr="00C07542">
        <w:rPr>
          <w:rFonts w:ascii="Book Antiqua" w:hAnsi="Book Antiqua"/>
          <w:color w:val="3333CC"/>
          <w:spacing w:val="-1"/>
        </w:rPr>
        <w:t>field</w:t>
      </w:r>
      <w:r w:rsidRPr="00C07542">
        <w:rPr>
          <w:rFonts w:ascii="Book Antiqua" w:hAnsi="Book Antiqua"/>
          <w:color w:val="3333CC"/>
        </w:rPr>
        <w:t xml:space="preserve"> </w:t>
      </w:r>
      <w:r w:rsidRPr="00C07542">
        <w:rPr>
          <w:rFonts w:ascii="Book Antiqua" w:hAnsi="Book Antiqua"/>
          <w:color w:val="3333CC"/>
          <w:spacing w:val="-1"/>
        </w:rPr>
        <w:t>level</w:t>
      </w:r>
      <w:r w:rsidRPr="00C07542">
        <w:rPr>
          <w:rFonts w:ascii="Book Antiqua" w:hAnsi="Book Antiqua"/>
          <w:color w:val="3333CC"/>
        </w:rPr>
        <w:t xml:space="preserve"> </w:t>
      </w:r>
      <w:r w:rsidRPr="00C07542">
        <w:rPr>
          <w:rFonts w:ascii="Book Antiqua" w:hAnsi="Book Antiqua"/>
          <w:color w:val="3333CC"/>
          <w:spacing w:val="-1"/>
        </w:rPr>
        <w:t>action</w:t>
      </w:r>
      <w:r w:rsidRPr="00C07542">
        <w:rPr>
          <w:rFonts w:ascii="Book Antiqua" w:hAnsi="Book Antiqua"/>
          <w:color w:val="3333CC"/>
        </w:rPr>
        <w:t xml:space="preserve"> based on review</w:t>
      </w:r>
      <w:r w:rsidRPr="00C07542">
        <w:rPr>
          <w:rFonts w:ascii="Book Antiqua" w:hAnsi="Book Antiqua"/>
          <w:color w:val="3333CC"/>
          <w:spacing w:val="73"/>
        </w:rPr>
        <w:t xml:space="preserve"> </w:t>
      </w:r>
      <w:r w:rsidRPr="00C07542">
        <w:rPr>
          <w:rFonts w:ascii="Book Antiqua" w:hAnsi="Book Antiqua"/>
          <w:color w:val="3333CC"/>
          <w:spacing w:val="-1"/>
        </w:rPr>
        <w:t>meetings</w:t>
      </w:r>
      <w:r w:rsidRPr="00C07542">
        <w:rPr>
          <w:rFonts w:ascii="Book Antiqua" w:hAnsi="Book Antiqua"/>
          <w:color w:val="3333CC"/>
        </w:rPr>
        <w:t xml:space="preserve"> etc..</w:t>
      </w:r>
    </w:p>
    <w:p w:rsidR="00CE1DF0" w:rsidRPr="00C07542" w:rsidRDefault="00CE1DF0" w:rsidP="007257C9">
      <w:pPr>
        <w:widowControl/>
        <w:autoSpaceDE w:val="0"/>
        <w:autoSpaceDN w:val="0"/>
        <w:adjustRightInd w:val="0"/>
        <w:ind w:left="180"/>
        <w:jc w:val="both"/>
        <w:rPr>
          <w:rFonts w:ascii="Book Antiqua" w:hAnsi="Book Antiqua" w:cs="TTEDt00"/>
          <w:sz w:val="24"/>
          <w:szCs w:val="24"/>
        </w:rPr>
      </w:pPr>
    </w:p>
    <w:p w:rsidR="00CE1DF0" w:rsidRPr="00C07542" w:rsidRDefault="00CE1DF0" w:rsidP="007257C9">
      <w:pPr>
        <w:widowControl/>
        <w:autoSpaceDE w:val="0"/>
        <w:autoSpaceDN w:val="0"/>
        <w:adjustRightInd w:val="0"/>
        <w:ind w:left="180"/>
        <w:jc w:val="both"/>
        <w:rPr>
          <w:rFonts w:ascii="Book Antiqua" w:hAnsi="Book Antiqua" w:cs="TTEDt00"/>
          <w:sz w:val="24"/>
          <w:szCs w:val="24"/>
        </w:rPr>
      </w:pPr>
      <w:r w:rsidRPr="00C07542">
        <w:rPr>
          <w:rFonts w:ascii="Book Antiqua" w:hAnsi="Book Antiqua" w:cs="TTEDt00"/>
          <w:sz w:val="24"/>
          <w:szCs w:val="24"/>
        </w:rPr>
        <w:t xml:space="preserve">Project has 05 outreach workers and among these one is from the Community. All are well experienced. They provide good field level support for PEs. The working of ORWs is more focused on the physical targets in the context they have high number of key population to cover. </w:t>
      </w:r>
    </w:p>
    <w:p w:rsidR="00BA5E37" w:rsidRPr="00C07542" w:rsidRDefault="00BA5E37" w:rsidP="007257C9">
      <w:pPr>
        <w:ind w:left="180"/>
        <w:jc w:val="both"/>
        <w:rPr>
          <w:rFonts w:ascii="Book Antiqua" w:eastAsia="Times New Roman" w:hAnsi="Book Antiqua" w:cs="Times New Roman"/>
          <w:color w:val="3333CC"/>
          <w:sz w:val="24"/>
          <w:szCs w:val="24"/>
        </w:rPr>
      </w:pPr>
    </w:p>
    <w:p w:rsidR="00BA5E37" w:rsidRPr="00C07542" w:rsidRDefault="00BA5E37" w:rsidP="007257C9">
      <w:pPr>
        <w:pStyle w:val="BodyText"/>
        <w:ind w:left="180"/>
        <w:jc w:val="both"/>
        <w:rPr>
          <w:rFonts w:ascii="Book Antiqua" w:hAnsi="Book Antiqua"/>
          <w:color w:val="3333CC"/>
        </w:rPr>
      </w:pPr>
      <w:r w:rsidRPr="00C07542">
        <w:rPr>
          <w:rFonts w:ascii="Book Antiqua" w:hAnsi="Book Antiqua"/>
          <w:color w:val="3333CC"/>
          <w:spacing w:val="-1"/>
        </w:rPr>
        <w:t>VIII e.</w:t>
      </w:r>
      <w:r w:rsidRPr="00C07542">
        <w:rPr>
          <w:rFonts w:ascii="Book Antiqua" w:hAnsi="Book Antiqua"/>
          <w:color w:val="3333CC"/>
        </w:rPr>
        <w:t xml:space="preserve"> </w:t>
      </w:r>
      <w:r w:rsidRPr="00C07542">
        <w:rPr>
          <w:rFonts w:ascii="Book Antiqua" w:hAnsi="Book Antiqua"/>
          <w:color w:val="3333CC"/>
          <w:spacing w:val="-1"/>
        </w:rPr>
        <w:t>Peer</w:t>
      </w:r>
      <w:r w:rsidRPr="00C07542">
        <w:rPr>
          <w:rFonts w:ascii="Book Antiqua" w:hAnsi="Book Antiqua"/>
          <w:color w:val="3333CC"/>
          <w:spacing w:val="1"/>
        </w:rPr>
        <w:t xml:space="preserve"> </w:t>
      </w:r>
      <w:r w:rsidRPr="00C07542">
        <w:rPr>
          <w:rFonts w:ascii="Book Antiqua" w:hAnsi="Book Antiqua"/>
          <w:color w:val="3333CC"/>
          <w:spacing w:val="-1"/>
        </w:rPr>
        <w:t>educators</w:t>
      </w:r>
    </w:p>
    <w:p w:rsidR="00CE1DF0" w:rsidRPr="00C07542" w:rsidRDefault="00BA5E37" w:rsidP="007257C9">
      <w:pPr>
        <w:widowControl/>
        <w:autoSpaceDE w:val="0"/>
        <w:autoSpaceDN w:val="0"/>
        <w:adjustRightInd w:val="0"/>
        <w:ind w:left="180"/>
        <w:jc w:val="both"/>
        <w:rPr>
          <w:rFonts w:ascii="Book Antiqua" w:hAnsi="Book Antiqua"/>
          <w:color w:val="3333CC"/>
          <w:spacing w:val="-1"/>
          <w:sz w:val="24"/>
          <w:szCs w:val="24"/>
        </w:rPr>
      </w:pPr>
      <w:r w:rsidRPr="00C07542">
        <w:rPr>
          <w:rFonts w:ascii="Book Antiqua" w:hAnsi="Book Antiqua"/>
          <w:color w:val="3333CC"/>
          <w:spacing w:val="-1"/>
          <w:sz w:val="24"/>
          <w:szCs w:val="24"/>
        </w:rPr>
        <w:t>Prioritization</w:t>
      </w:r>
      <w:r w:rsidRPr="00C07542">
        <w:rPr>
          <w:rFonts w:ascii="Book Antiqua" w:hAnsi="Book Antiqua"/>
          <w:color w:val="3333CC"/>
          <w:spacing w:val="54"/>
          <w:sz w:val="24"/>
          <w:szCs w:val="24"/>
        </w:rPr>
        <w:t xml:space="preserve"> </w:t>
      </w:r>
      <w:r w:rsidRPr="00C07542">
        <w:rPr>
          <w:rFonts w:ascii="Book Antiqua" w:hAnsi="Book Antiqua"/>
          <w:color w:val="3333CC"/>
          <w:sz w:val="24"/>
          <w:szCs w:val="24"/>
        </w:rPr>
        <w:t>of</w:t>
      </w:r>
      <w:r w:rsidRPr="00C07542">
        <w:rPr>
          <w:rFonts w:ascii="Book Antiqua" w:hAnsi="Book Antiqua"/>
          <w:color w:val="3333CC"/>
          <w:spacing w:val="54"/>
          <w:sz w:val="24"/>
          <w:szCs w:val="24"/>
        </w:rPr>
        <w:t xml:space="preserve"> </w:t>
      </w:r>
      <w:r w:rsidRPr="00C07542">
        <w:rPr>
          <w:rFonts w:ascii="Book Antiqua" w:hAnsi="Book Antiqua"/>
          <w:color w:val="3333CC"/>
          <w:sz w:val="24"/>
          <w:szCs w:val="24"/>
        </w:rPr>
        <w:t>hotspots,</w:t>
      </w:r>
      <w:r w:rsidRPr="00C07542">
        <w:rPr>
          <w:rFonts w:ascii="Book Antiqua" w:hAnsi="Book Antiqua"/>
          <w:color w:val="3333CC"/>
          <w:spacing w:val="55"/>
          <w:sz w:val="24"/>
          <w:szCs w:val="24"/>
        </w:rPr>
        <w:t xml:space="preserve"> </w:t>
      </w:r>
      <w:r w:rsidRPr="00C07542">
        <w:rPr>
          <w:rFonts w:ascii="Book Antiqua" w:hAnsi="Book Antiqua"/>
          <w:color w:val="3333CC"/>
          <w:spacing w:val="-1"/>
          <w:sz w:val="24"/>
          <w:szCs w:val="24"/>
        </w:rPr>
        <w:t>importance</w:t>
      </w:r>
      <w:r w:rsidRPr="00C07542">
        <w:rPr>
          <w:rFonts w:ascii="Book Antiqua" w:hAnsi="Book Antiqua"/>
          <w:color w:val="3333CC"/>
          <w:spacing w:val="54"/>
          <w:sz w:val="24"/>
          <w:szCs w:val="24"/>
        </w:rPr>
        <w:t xml:space="preserve"> </w:t>
      </w:r>
      <w:r w:rsidRPr="00C07542">
        <w:rPr>
          <w:rFonts w:ascii="Book Antiqua" w:hAnsi="Book Antiqua"/>
          <w:color w:val="3333CC"/>
          <w:spacing w:val="1"/>
          <w:sz w:val="24"/>
          <w:szCs w:val="24"/>
        </w:rPr>
        <w:t>of</w:t>
      </w:r>
      <w:r w:rsidRPr="00C07542">
        <w:rPr>
          <w:rFonts w:ascii="Book Antiqua" w:hAnsi="Book Antiqua"/>
          <w:color w:val="3333CC"/>
          <w:spacing w:val="54"/>
          <w:sz w:val="24"/>
          <w:szCs w:val="24"/>
        </w:rPr>
        <w:t xml:space="preserve"> </w:t>
      </w:r>
      <w:r w:rsidRPr="00C07542">
        <w:rPr>
          <w:rFonts w:ascii="Book Antiqua" w:hAnsi="Book Antiqua"/>
          <w:color w:val="3333CC"/>
          <w:sz w:val="24"/>
          <w:szCs w:val="24"/>
        </w:rPr>
        <w:t>RMC</w:t>
      </w:r>
      <w:r w:rsidRPr="00C07542">
        <w:rPr>
          <w:rFonts w:ascii="Book Antiqua" w:hAnsi="Book Antiqua"/>
          <w:color w:val="3333CC"/>
          <w:spacing w:val="55"/>
          <w:sz w:val="24"/>
          <w:szCs w:val="24"/>
        </w:rPr>
        <w:t xml:space="preserve"> </w:t>
      </w:r>
      <w:r w:rsidRPr="00C07542">
        <w:rPr>
          <w:rFonts w:ascii="Book Antiqua" w:hAnsi="Book Antiqua"/>
          <w:color w:val="3333CC"/>
          <w:spacing w:val="-1"/>
          <w:sz w:val="24"/>
          <w:szCs w:val="24"/>
        </w:rPr>
        <w:t>and</w:t>
      </w:r>
      <w:r w:rsidRPr="00C07542">
        <w:rPr>
          <w:rFonts w:ascii="Book Antiqua" w:hAnsi="Book Antiqua"/>
          <w:color w:val="3333CC"/>
          <w:spacing w:val="57"/>
          <w:sz w:val="24"/>
          <w:szCs w:val="24"/>
        </w:rPr>
        <w:t xml:space="preserve"> </w:t>
      </w:r>
      <w:r w:rsidRPr="00C07542">
        <w:rPr>
          <w:rFonts w:ascii="Book Antiqua" w:hAnsi="Book Antiqua"/>
          <w:color w:val="3333CC"/>
          <w:spacing w:val="-1"/>
          <w:sz w:val="24"/>
          <w:szCs w:val="24"/>
        </w:rPr>
        <w:t>ICTC</w:t>
      </w:r>
      <w:r w:rsidRPr="00C07542">
        <w:rPr>
          <w:rFonts w:ascii="Book Antiqua" w:hAnsi="Book Antiqua"/>
          <w:color w:val="3333CC"/>
          <w:spacing w:val="55"/>
          <w:sz w:val="24"/>
          <w:szCs w:val="24"/>
        </w:rPr>
        <w:t xml:space="preserve"> </w:t>
      </w:r>
      <w:r w:rsidRPr="00C07542">
        <w:rPr>
          <w:rFonts w:ascii="Book Antiqua" w:hAnsi="Book Antiqua"/>
          <w:color w:val="3333CC"/>
          <w:sz w:val="24"/>
          <w:szCs w:val="24"/>
        </w:rPr>
        <w:t>testing,</w:t>
      </w:r>
      <w:r w:rsidRPr="00C07542">
        <w:rPr>
          <w:rFonts w:ascii="Book Antiqua" w:hAnsi="Book Antiqua"/>
          <w:color w:val="3333CC"/>
          <w:spacing w:val="57"/>
          <w:sz w:val="24"/>
          <w:szCs w:val="24"/>
        </w:rPr>
        <w:t xml:space="preserve"> </w:t>
      </w:r>
      <w:r w:rsidRPr="00C07542">
        <w:rPr>
          <w:rFonts w:ascii="Book Antiqua" w:hAnsi="Book Antiqua"/>
          <w:color w:val="3333CC"/>
          <w:sz w:val="24"/>
          <w:szCs w:val="24"/>
        </w:rPr>
        <w:t>condom</w:t>
      </w:r>
      <w:r w:rsidRPr="00C07542">
        <w:rPr>
          <w:rFonts w:ascii="Book Antiqua" w:hAnsi="Book Antiqua"/>
          <w:color w:val="3333CC"/>
          <w:spacing w:val="55"/>
          <w:sz w:val="24"/>
          <w:szCs w:val="24"/>
        </w:rPr>
        <w:t xml:space="preserve"> </w:t>
      </w:r>
      <w:r w:rsidRPr="00C07542">
        <w:rPr>
          <w:rFonts w:ascii="Book Antiqua" w:hAnsi="Book Antiqua"/>
          <w:color w:val="3333CC"/>
          <w:spacing w:val="-1"/>
          <w:sz w:val="24"/>
          <w:szCs w:val="24"/>
        </w:rPr>
        <w:t>dem</w:t>
      </w:r>
      <w:r w:rsidR="009E205C" w:rsidRPr="00C07542">
        <w:rPr>
          <w:rFonts w:ascii="Book Antiqua" w:hAnsi="Book Antiqua"/>
          <w:color w:val="3333CC"/>
          <w:spacing w:val="-1"/>
          <w:sz w:val="24"/>
          <w:szCs w:val="24"/>
        </w:rPr>
        <w:t>onstration</w:t>
      </w:r>
      <w:r w:rsidR="009E205C" w:rsidRPr="00C07542">
        <w:rPr>
          <w:rFonts w:ascii="Book Antiqua" w:hAnsi="Book Antiqua"/>
          <w:color w:val="3333CC"/>
          <w:spacing w:val="56"/>
          <w:sz w:val="24"/>
          <w:szCs w:val="24"/>
        </w:rPr>
        <w:t xml:space="preserve"> </w:t>
      </w:r>
      <w:r w:rsidR="009E205C" w:rsidRPr="00C07542">
        <w:rPr>
          <w:rFonts w:ascii="Book Antiqua" w:hAnsi="Book Antiqua"/>
          <w:color w:val="3333CC"/>
          <w:sz w:val="24"/>
          <w:szCs w:val="24"/>
        </w:rPr>
        <w:t>skill,</w:t>
      </w:r>
      <w:r w:rsidR="009E205C" w:rsidRPr="00C07542">
        <w:rPr>
          <w:rFonts w:ascii="Book Antiqua" w:hAnsi="Book Antiqua"/>
          <w:color w:val="3333CC"/>
          <w:spacing w:val="67"/>
          <w:sz w:val="24"/>
          <w:szCs w:val="24"/>
        </w:rPr>
        <w:t xml:space="preserve"> </w:t>
      </w:r>
      <w:r w:rsidR="009E205C" w:rsidRPr="00C07542">
        <w:rPr>
          <w:rFonts w:ascii="Book Antiqua" w:hAnsi="Book Antiqua"/>
          <w:color w:val="3333CC"/>
          <w:spacing w:val="-1"/>
          <w:sz w:val="24"/>
          <w:szCs w:val="24"/>
        </w:rPr>
        <w:t>knowledge about</w:t>
      </w:r>
      <w:r w:rsidR="009E205C" w:rsidRPr="00C07542">
        <w:rPr>
          <w:rFonts w:ascii="Book Antiqua" w:hAnsi="Book Antiqua"/>
          <w:color w:val="3333CC"/>
          <w:sz w:val="24"/>
          <w:szCs w:val="24"/>
        </w:rPr>
        <w:t xml:space="preserve"> </w:t>
      </w:r>
      <w:r w:rsidR="00CE1DF0" w:rsidRPr="00C07542">
        <w:rPr>
          <w:rFonts w:ascii="Book Antiqua" w:hAnsi="Book Antiqua"/>
          <w:color w:val="3333CC"/>
          <w:sz w:val="24"/>
          <w:szCs w:val="24"/>
        </w:rPr>
        <w:t xml:space="preserve">condom depot, </w:t>
      </w:r>
      <w:r w:rsidR="00CE1DF0" w:rsidRPr="00C07542">
        <w:rPr>
          <w:rFonts w:ascii="Book Antiqua" w:hAnsi="Book Antiqua"/>
          <w:color w:val="3333CC"/>
          <w:spacing w:val="-1"/>
          <w:sz w:val="24"/>
          <w:szCs w:val="24"/>
        </w:rPr>
        <w:t>symptoms</w:t>
      </w:r>
      <w:r w:rsidR="00CE1DF0" w:rsidRPr="00C07542">
        <w:rPr>
          <w:rFonts w:ascii="Book Antiqua" w:hAnsi="Book Antiqua"/>
          <w:color w:val="3333CC"/>
          <w:sz w:val="24"/>
          <w:szCs w:val="24"/>
        </w:rPr>
        <w:t xml:space="preserve"> of </w:t>
      </w:r>
      <w:r w:rsidR="00CE1DF0" w:rsidRPr="00C07542">
        <w:rPr>
          <w:rFonts w:ascii="Book Antiqua" w:hAnsi="Book Antiqua"/>
          <w:color w:val="3333CC"/>
          <w:spacing w:val="-1"/>
          <w:sz w:val="24"/>
          <w:szCs w:val="24"/>
        </w:rPr>
        <w:t>STI,</w:t>
      </w:r>
      <w:r w:rsidR="00CE1DF0" w:rsidRPr="00C07542">
        <w:rPr>
          <w:rFonts w:ascii="Book Antiqua" w:hAnsi="Book Antiqua"/>
          <w:color w:val="3333CC"/>
          <w:sz w:val="24"/>
          <w:szCs w:val="24"/>
        </w:rPr>
        <w:t xml:space="preserve"> knowledge</w:t>
      </w:r>
      <w:r w:rsidR="00CE1DF0" w:rsidRPr="00C07542">
        <w:rPr>
          <w:rFonts w:ascii="Book Antiqua" w:hAnsi="Book Antiqua"/>
          <w:color w:val="3333CC"/>
          <w:spacing w:val="1"/>
          <w:sz w:val="24"/>
          <w:szCs w:val="24"/>
        </w:rPr>
        <w:t xml:space="preserve"> </w:t>
      </w:r>
      <w:r w:rsidR="00CE1DF0" w:rsidRPr="00C07542">
        <w:rPr>
          <w:rFonts w:ascii="Book Antiqua" w:hAnsi="Book Antiqua"/>
          <w:color w:val="3333CC"/>
          <w:spacing w:val="-1"/>
          <w:sz w:val="24"/>
          <w:szCs w:val="24"/>
        </w:rPr>
        <w:t>about</w:t>
      </w:r>
      <w:r w:rsidR="00CE1DF0" w:rsidRPr="00C07542">
        <w:rPr>
          <w:rFonts w:ascii="Book Antiqua" w:hAnsi="Book Antiqua"/>
          <w:color w:val="3333CC"/>
          <w:sz w:val="24"/>
          <w:szCs w:val="24"/>
        </w:rPr>
        <w:t xml:space="preserve"> service</w:t>
      </w:r>
      <w:r w:rsidR="00CE1DF0" w:rsidRPr="00C07542">
        <w:rPr>
          <w:rFonts w:ascii="Book Antiqua" w:hAnsi="Book Antiqua"/>
          <w:color w:val="3333CC"/>
          <w:spacing w:val="-2"/>
          <w:sz w:val="24"/>
          <w:szCs w:val="24"/>
        </w:rPr>
        <w:t xml:space="preserve"> </w:t>
      </w:r>
      <w:r w:rsidR="00CE1DF0" w:rsidRPr="00C07542">
        <w:rPr>
          <w:rFonts w:ascii="Book Antiqua" w:hAnsi="Book Antiqua"/>
          <w:color w:val="3333CC"/>
          <w:spacing w:val="-1"/>
          <w:sz w:val="24"/>
          <w:szCs w:val="24"/>
        </w:rPr>
        <w:t>facilities</w:t>
      </w:r>
      <w:r w:rsidR="00CE1DF0" w:rsidRPr="00C07542">
        <w:rPr>
          <w:rFonts w:ascii="Book Antiqua" w:hAnsi="Book Antiqua"/>
          <w:color w:val="3333CC"/>
          <w:spacing w:val="2"/>
          <w:sz w:val="24"/>
          <w:szCs w:val="24"/>
        </w:rPr>
        <w:t xml:space="preserve"> </w:t>
      </w:r>
      <w:r w:rsidR="00CE1DF0" w:rsidRPr="00C07542">
        <w:rPr>
          <w:rFonts w:ascii="Book Antiqua" w:hAnsi="Book Antiqua"/>
          <w:color w:val="3333CC"/>
          <w:spacing w:val="-1"/>
          <w:sz w:val="24"/>
          <w:szCs w:val="24"/>
        </w:rPr>
        <w:t>etc.</w:t>
      </w:r>
    </w:p>
    <w:p w:rsidR="009E205C" w:rsidRPr="00C07542" w:rsidRDefault="009E205C" w:rsidP="007257C9">
      <w:pPr>
        <w:widowControl/>
        <w:autoSpaceDE w:val="0"/>
        <w:autoSpaceDN w:val="0"/>
        <w:adjustRightInd w:val="0"/>
        <w:ind w:left="180"/>
        <w:jc w:val="both"/>
        <w:rPr>
          <w:rFonts w:ascii="Book Antiqua" w:hAnsi="Book Antiqua"/>
          <w:color w:val="3333CC"/>
          <w:spacing w:val="-1"/>
          <w:sz w:val="24"/>
          <w:szCs w:val="24"/>
        </w:rPr>
      </w:pPr>
    </w:p>
    <w:p w:rsidR="009E205C" w:rsidRPr="00C07542" w:rsidRDefault="009E205C" w:rsidP="007257C9">
      <w:pPr>
        <w:widowControl/>
        <w:autoSpaceDE w:val="0"/>
        <w:autoSpaceDN w:val="0"/>
        <w:adjustRightInd w:val="0"/>
        <w:ind w:left="180"/>
        <w:jc w:val="both"/>
        <w:rPr>
          <w:rFonts w:ascii="Book Antiqua" w:hAnsi="Book Antiqua"/>
          <w:color w:val="3333CC"/>
          <w:spacing w:val="-1"/>
          <w:sz w:val="24"/>
          <w:szCs w:val="24"/>
        </w:rPr>
      </w:pPr>
    </w:p>
    <w:p w:rsidR="00BA5E37" w:rsidRPr="00C07542" w:rsidRDefault="009E205C" w:rsidP="007257C9">
      <w:pPr>
        <w:widowControl/>
        <w:autoSpaceDE w:val="0"/>
        <w:autoSpaceDN w:val="0"/>
        <w:adjustRightInd w:val="0"/>
        <w:ind w:left="180"/>
        <w:jc w:val="both"/>
        <w:rPr>
          <w:rFonts w:ascii="Book Antiqua" w:hAnsi="Book Antiqua" w:cs="TTEDt00"/>
          <w:sz w:val="24"/>
          <w:szCs w:val="24"/>
        </w:rPr>
      </w:pPr>
      <w:r w:rsidRPr="00C07542">
        <w:rPr>
          <w:rFonts w:ascii="Book Antiqua" w:hAnsi="Book Antiqua" w:cs="TTEDt00"/>
          <w:sz w:val="24"/>
          <w:szCs w:val="24"/>
        </w:rPr>
        <w:t>The practice of households in the case of house based sex workers being considered as exclusive hot spots that comes to around 10158 are interfering with planning and monitoring. RMC and ICTC referrals are happening as per the plan. Some of the peer educators are working with the project since its inception. The knowledge on TI components and strategic approaches are adequate.</w:t>
      </w:r>
      <w:r w:rsidR="00BA5E37" w:rsidRPr="00C07542">
        <w:rPr>
          <w:rFonts w:ascii="Book Antiqua" w:hAnsi="Book Antiqua"/>
          <w:color w:val="3333CC"/>
          <w:sz w:val="24"/>
          <w:szCs w:val="24"/>
        </w:rPr>
        <w:t xml:space="preserve"> </w:t>
      </w:r>
    </w:p>
    <w:p w:rsidR="00BA5E37" w:rsidRPr="00C07542" w:rsidRDefault="00BA5E37" w:rsidP="007257C9">
      <w:pPr>
        <w:ind w:left="180"/>
        <w:jc w:val="both"/>
        <w:rPr>
          <w:rFonts w:ascii="Book Antiqua" w:eastAsia="Times New Roman" w:hAnsi="Book Antiqua" w:cs="Times New Roman"/>
          <w:color w:val="3333CC"/>
          <w:sz w:val="24"/>
          <w:szCs w:val="24"/>
        </w:rPr>
      </w:pPr>
    </w:p>
    <w:p w:rsidR="00BA5E37" w:rsidRPr="00C07542" w:rsidRDefault="00BA5E37" w:rsidP="007257C9">
      <w:pPr>
        <w:pStyle w:val="BodyText"/>
        <w:ind w:left="180"/>
        <w:jc w:val="both"/>
        <w:rPr>
          <w:rFonts w:ascii="Book Antiqua" w:hAnsi="Book Antiqua"/>
          <w:color w:val="3333CC"/>
        </w:rPr>
      </w:pPr>
      <w:r w:rsidRPr="00C07542">
        <w:rPr>
          <w:rFonts w:ascii="Book Antiqua" w:hAnsi="Book Antiqua"/>
          <w:color w:val="3333CC"/>
          <w:spacing w:val="-1"/>
        </w:rPr>
        <w:t>VIII</w:t>
      </w:r>
      <w:r w:rsidRPr="00C07542">
        <w:rPr>
          <w:rFonts w:ascii="Book Antiqua" w:hAnsi="Book Antiqua"/>
          <w:color w:val="3333CC"/>
          <w:spacing w:val="-4"/>
        </w:rPr>
        <w:t xml:space="preserve"> </w:t>
      </w:r>
      <w:proofErr w:type="spellStart"/>
      <w:r w:rsidRPr="00C07542">
        <w:rPr>
          <w:rFonts w:ascii="Book Antiqua" w:hAnsi="Book Antiqua"/>
          <w:color w:val="3333CC"/>
        </w:rPr>
        <w:t>i</w:t>
      </w:r>
      <w:proofErr w:type="spellEnd"/>
      <w:r w:rsidRPr="00C07542">
        <w:rPr>
          <w:rFonts w:ascii="Book Antiqua" w:hAnsi="Book Antiqua"/>
          <w:color w:val="3333CC"/>
        </w:rPr>
        <w:t>.</w:t>
      </w:r>
      <w:r w:rsidRPr="00C07542">
        <w:rPr>
          <w:rFonts w:ascii="Book Antiqua" w:hAnsi="Book Antiqua"/>
          <w:color w:val="3333CC"/>
          <w:spacing w:val="1"/>
        </w:rPr>
        <w:t xml:space="preserve"> </w:t>
      </w:r>
      <w:r w:rsidRPr="00C07542">
        <w:rPr>
          <w:rFonts w:ascii="Book Antiqua" w:hAnsi="Book Antiqua"/>
          <w:color w:val="3333CC"/>
        </w:rPr>
        <w:t xml:space="preserve">M&amp;E </w:t>
      </w:r>
      <w:r w:rsidRPr="00C07542">
        <w:rPr>
          <w:rFonts w:ascii="Book Antiqua" w:hAnsi="Book Antiqua"/>
          <w:color w:val="3333CC"/>
          <w:spacing w:val="-1"/>
        </w:rPr>
        <w:t>officer</w:t>
      </w:r>
    </w:p>
    <w:p w:rsidR="00BA5E37" w:rsidRPr="00C07542" w:rsidRDefault="00BA5E37" w:rsidP="007257C9">
      <w:pPr>
        <w:pStyle w:val="BodyText"/>
        <w:ind w:left="180"/>
        <w:jc w:val="both"/>
        <w:rPr>
          <w:rFonts w:ascii="Book Antiqua" w:hAnsi="Book Antiqua"/>
          <w:color w:val="3333CC"/>
        </w:rPr>
      </w:pPr>
      <w:r w:rsidRPr="00C07542">
        <w:rPr>
          <w:rFonts w:ascii="Book Antiqua" w:hAnsi="Book Antiqua"/>
          <w:color w:val="3333CC"/>
        </w:rPr>
        <w:t>Whether</w:t>
      </w:r>
      <w:r w:rsidRPr="00C07542">
        <w:rPr>
          <w:rFonts w:ascii="Book Antiqua" w:hAnsi="Book Antiqua"/>
          <w:color w:val="3333CC"/>
          <w:spacing w:val="-2"/>
        </w:rPr>
        <w:t xml:space="preserve"> </w:t>
      </w:r>
      <w:r w:rsidRPr="00C07542">
        <w:rPr>
          <w:rFonts w:ascii="Book Antiqua" w:hAnsi="Book Antiqua"/>
          <w:color w:val="3333CC"/>
        </w:rPr>
        <w:t xml:space="preserve">the </w:t>
      </w:r>
      <w:r w:rsidRPr="00C07542">
        <w:rPr>
          <w:rFonts w:ascii="Book Antiqua" w:hAnsi="Book Antiqua"/>
          <w:color w:val="3333CC"/>
          <w:spacing w:val="-1"/>
        </w:rPr>
        <w:t>M&amp;E</w:t>
      </w:r>
      <w:r w:rsidRPr="00C07542">
        <w:rPr>
          <w:rFonts w:ascii="Book Antiqua" w:hAnsi="Book Antiqua"/>
          <w:color w:val="3333CC"/>
        </w:rPr>
        <w:t xml:space="preserve"> </w:t>
      </w:r>
      <w:r w:rsidRPr="00C07542">
        <w:rPr>
          <w:rFonts w:ascii="Book Antiqua" w:hAnsi="Book Antiqua"/>
          <w:color w:val="3333CC"/>
          <w:spacing w:val="-1"/>
        </w:rPr>
        <w:t>officer</w:t>
      </w:r>
      <w:r w:rsidRPr="00C07542">
        <w:rPr>
          <w:rFonts w:ascii="Book Antiqua" w:hAnsi="Book Antiqua"/>
          <w:color w:val="3333CC"/>
        </w:rPr>
        <w:t xml:space="preserve"> (</w:t>
      </w:r>
      <w:r w:rsidRPr="00C07542">
        <w:rPr>
          <w:rFonts w:ascii="Book Antiqua" w:hAnsi="Book Antiqua"/>
          <w:color w:val="3333CC"/>
          <w:spacing w:val="-2"/>
        </w:rPr>
        <w:t xml:space="preserve"> </w:t>
      </w:r>
      <w:r w:rsidRPr="00C07542">
        <w:rPr>
          <w:rFonts w:ascii="Book Antiqua" w:hAnsi="Book Antiqua"/>
          <w:color w:val="3333CC"/>
          <w:spacing w:val="-1"/>
        </w:rPr>
        <w:t>FSW</w:t>
      </w:r>
      <w:r w:rsidRPr="00C07542">
        <w:rPr>
          <w:rFonts w:ascii="Book Antiqua" w:hAnsi="Book Antiqua"/>
          <w:color w:val="3333CC"/>
          <w:spacing w:val="1"/>
        </w:rPr>
        <w:t xml:space="preserve"> </w:t>
      </w:r>
      <w:r w:rsidRPr="00C07542">
        <w:rPr>
          <w:rFonts w:ascii="Book Antiqua" w:hAnsi="Book Antiqua"/>
          <w:color w:val="3333CC"/>
          <w:spacing w:val="-1"/>
        </w:rPr>
        <w:t>and</w:t>
      </w:r>
      <w:r w:rsidRPr="00C07542">
        <w:rPr>
          <w:rFonts w:ascii="Book Antiqua" w:hAnsi="Book Antiqua"/>
          <w:color w:val="3333CC"/>
        </w:rPr>
        <w:t xml:space="preserve"> MSM/TG </w:t>
      </w:r>
      <w:r w:rsidRPr="00C07542">
        <w:rPr>
          <w:rFonts w:ascii="Book Antiqua" w:hAnsi="Book Antiqua"/>
          <w:color w:val="3333CC"/>
          <w:spacing w:val="-2"/>
        </w:rPr>
        <w:t>TIs</w:t>
      </w:r>
      <w:r w:rsidRPr="00C07542">
        <w:rPr>
          <w:rFonts w:ascii="Book Antiqua" w:hAnsi="Book Antiqua"/>
          <w:color w:val="3333CC"/>
        </w:rPr>
        <w:t xml:space="preserve"> with more</w:t>
      </w:r>
      <w:r w:rsidRPr="00C07542">
        <w:rPr>
          <w:rFonts w:ascii="Book Antiqua" w:hAnsi="Book Antiqua"/>
          <w:color w:val="3333CC"/>
          <w:spacing w:val="-1"/>
        </w:rPr>
        <w:t xml:space="preserve"> </w:t>
      </w:r>
      <w:r w:rsidRPr="00C07542">
        <w:rPr>
          <w:rFonts w:ascii="Book Antiqua" w:hAnsi="Book Antiqua"/>
          <w:color w:val="3333CC"/>
        </w:rPr>
        <w:t xml:space="preserve">than 800 population and </w:t>
      </w:r>
      <w:r w:rsidRPr="00C07542">
        <w:rPr>
          <w:rFonts w:ascii="Book Antiqua" w:hAnsi="Book Antiqua"/>
          <w:color w:val="3333CC"/>
          <w:spacing w:val="-1"/>
        </w:rPr>
        <w:t>all</w:t>
      </w:r>
      <w:r w:rsidRPr="00C07542">
        <w:rPr>
          <w:rFonts w:ascii="Book Antiqua" w:hAnsi="Book Antiqua"/>
          <w:color w:val="3333CC"/>
        </w:rPr>
        <w:t xml:space="preserve"> </w:t>
      </w:r>
      <w:r w:rsidRPr="00C07542">
        <w:rPr>
          <w:rFonts w:ascii="Book Antiqua" w:hAnsi="Book Antiqua"/>
          <w:color w:val="3333CC"/>
          <w:spacing w:val="-1"/>
        </w:rPr>
        <w:t>migrant</w:t>
      </w:r>
      <w:r w:rsidRPr="00C07542">
        <w:rPr>
          <w:rFonts w:ascii="Book Antiqua" w:hAnsi="Book Antiqua"/>
          <w:color w:val="3333CC"/>
          <w:spacing w:val="33"/>
        </w:rPr>
        <w:t xml:space="preserve"> </w:t>
      </w:r>
      <w:r w:rsidRPr="00C07542">
        <w:rPr>
          <w:rFonts w:ascii="Book Antiqua" w:hAnsi="Book Antiqua"/>
          <w:color w:val="3333CC"/>
        </w:rPr>
        <w:t xml:space="preserve">Tis </w:t>
      </w:r>
      <w:r w:rsidRPr="00C07542">
        <w:rPr>
          <w:rFonts w:ascii="Book Antiqua" w:hAnsi="Book Antiqua"/>
          <w:color w:val="3333CC"/>
          <w:spacing w:val="-1"/>
        </w:rPr>
        <w:t xml:space="preserve">are eligible </w:t>
      </w:r>
      <w:r w:rsidRPr="00C07542">
        <w:rPr>
          <w:rFonts w:ascii="Book Antiqua" w:hAnsi="Book Antiqua"/>
          <w:color w:val="3333CC"/>
        </w:rPr>
        <w:t>for</w:t>
      </w:r>
      <w:r w:rsidRPr="00C07542">
        <w:rPr>
          <w:rFonts w:ascii="Book Antiqua" w:hAnsi="Book Antiqua"/>
          <w:color w:val="3333CC"/>
          <w:spacing w:val="-2"/>
        </w:rPr>
        <w:t xml:space="preserve"> </w:t>
      </w:r>
      <w:r w:rsidRPr="00C07542">
        <w:rPr>
          <w:rFonts w:ascii="Book Antiqua" w:hAnsi="Book Antiqua"/>
          <w:color w:val="3333CC"/>
        </w:rPr>
        <w:t xml:space="preserve">separate </w:t>
      </w:r>
      <w:r w:rsidRPr="00C07542">
        <w:rPr>
          <w:rFonts w:ascii="Book Antiqua" w:hAnsi="Book Antiqua"/>
          <w:color w:val="3333CC"/>
          <w:spacing w:val="-1"/>
        </w:rPr>
        <w:t>M&amp;E</w:t>
      </w:r>
      <w:r w:rsidRPr="00C07542">
        <w:rPr>
          <w:rFonts w:ascii="Book Antiqua" w:hAnsi="Book Antiqua"/>
          <w:color w:val="3333CC"/>
        </w:rPr>
        <w:t xml:space="preserve"> </w:t>
      </w:r>
      <w:r w:rsidRPr="00C07542">
        <w:rPr>
          <w:rFonts w:ascii="Book Antiqua" w:hAnsi="Book Antiqua"/>
          <w:color w:val="3333CC"/>
          <w:spacing w:val="-1"/>
        </w:rPr>
        <w:t>officer)</w:t>
      </w:r>
      <w:r w:rsidRPr="00C07542">
        <w:rPr>
          <w:rFonts w:ascii="Book Antiqua" w:hAnsi="Book Antiqua"/>
          <w:color w:val="3333CC"/>
        </w:rPr>
        <w:t xml:space="preserve"> is </w:t>
      </w:r>
      <w:r w:rsidRPr="00C07542">
        <w:rPr>
          <w:rFonts w:ascii="Book Antiqua" w:hAnsi="Book Antiqua"/>
          <w:color w:val="3333CC"/>
          <w:spacing w:val="-1"/>
        </w:rPr>
        <w:t>able</w:t>
      </w:r>
      <w:r w:rsidRPr="00C07542">
        <w:rPr>
          <w:rFonts w:ascii="Book Antiqua" w:hAnsi="Book Antiqua"/>
          <w:color w:val="3333CC"/>
        </w:rPr>
        <w:t xml:space="preserve"> </w:t>
      </w:r>
      <w:r w:rsidRPr="00C07542">
        <w:rPr>
          <w:rFonts w:ascii="Book Antiqua" w:hAnsi="Book Antiqua"/>
          <w:color w:val="3333CC"/>
          <w:spacing w:val="1"/>
        </w:rPr>
        <w:t>to</w:t>
      </w:r>
      <w:r w:rsidRPr="00C07542">
        <w:rPr>
          <w:rFonts w:ascii="Book Antiqua" w:hAnsi="Book Antiqua"/>
          <w:color w:val="3333CC"/>
        </w:rPr>
        <w:t xml:space="preserve"> </w:t>
      </w:r>
      <w:r w:rsidRPr="00C07542">
        <w:rPr>
          <w:rFonts w:ascii="Book Antiqua" w:hAnsi="Book Antiqua"/>
          <w:color w:val="3333CC"/>
          <w:spacing w:val="-1"/>
        </w:rPr>
        <w:t>provide</w:t>
      </w:r>
      <w:r w:rsidRPr="00C07542">
        <w:rPr>
          <w:rFonts w:ascii="Book Antiqua" w:hAnsi="Book Antiqua"/>
          <w:color w:val="3333CC"/>
        </w:rPr>
        <w:t xml:space="preserve"> </w:t>
      </w:r>
      <w:r w:rsidRPr="00C07542">
        <w:rPr>
          <w:rFonts w:ascii="Book Antiqua" w:hAnsi="Book Antiqua"/>
          <w:color w:val="3333CC"/>
          <w:spacing w:val="-1"/>
        </w:rPr>
        <w:t>analytical</w:t>
      </w:r>
      <w:r w:rsidRPr="00C07542">
        <w:rPr>
          <w:rFonts w:ascii="Book Antiqua" w:hAnsi="Book Antiqua"/>
          <w:color w:val="3333CC"/>
        </w:rPr>
        <w:t xml:space="preserve"> information about the </w:t>
      </w:r>
      <w:r w:rsidRPr="00C07542">
        <w:rPr>
          <w:rFonts w:ascii="Book Antiqua" w:hAnsi="Book Antiqua"/>
          <w:color w:val="3333CC"/>
          <w:spacing w:val="-1"/>
        </w:rPr>
        <w:t>gaps</w:t>
      </w:r>
      <w:r w:rsidRPr="00C07542">
        <w:rPr>
          <w:rFonts w:ascii="Book Antiqua" w:hAnsi="Book Antiqua"/>
          <w:color w:val="3333CC"/>
        </w:rPr>
        <w:t xml:space="preserve"> in</w:t>
      </w:r>
      <w:r w:rsidRPr="00C07542">
        <w:rPr>
          <w:rFonts w:ascii="Book Antiqua" w:hAnsi="Book Antiqua"/>
          <w:color w:val="3333CC"/>
          <w:spacing w:val="71"/>
        </w:rPr>
        <w:t xml:space="preserve"> </w:t>
      </w:r>
      <w:r w:rsidRPr="00C07542">
        <w:rPr>
          <w:rFonts w:ascii="Book Antiqua" w:hAnsi="Book Antiqua"/>
          <w:color w:val="3333CC"/>
          <w:spacing w:val="-1"/>
        </w:rPr>
        <w:t>outreach,</w:t>
      </w:r>
      <w:r w:rsidRPr="00C07542">
        <w:rPr>
          <w:rFonts w:ascii="Book Antiqua" w:hAnsi="Book Antiqua"/>
          <w:color w:val="3333CC"/>
        </w:rPr>
        <w:t xml:space="preserve"> </w:t>
      </w:r>
      <w:r w:rsidRPr="00C07542">
        <w:rPr>
          <w:rFonts w:ascii="Book Antiqua" w:hAnsi="Book Antiqua"/>
          <w:color w:val="3333CC"/>
          <w:spacing w:val="-1"/>
        </w:rPr>
        <w:t xml:space="preserve">service </w:t>
      </w:r>
      <w:r w:rsidRPr="00C07542">
        <w:rPr>
          <w:rFonts w:ascii="Book Antiqua" w:hAnsi="Book Antiqua"/>
          <w:color w:val="3333CC"/>
        </w:rPr>
        <w:t>uptake</w:t>
      </w:r>
      <w:r w:rsidRPr="00C07542">
        <w:rPr>
          <w:rFonts w:ascii="Book Antiqua" w:hAnsi="Book Antiqua"/>
          <w:color w:val="3333CC"/>
          <w:spacing w:val="-1"/>
        </w:rPr>
        <w:t xml:space="preserve"> </w:t>
      </w:r>
      <w:r w:rsidRPr="00C07542">
        <w:rPr>
          <w:rFonts w:ascii="Book Antiqua" w:hAnsi="Book Antiqua"/>
          <w:color w:val="3333CC"/>
          <w:spacing w:val="1"/>
        </w:rPr>
        <w:t>to</w:t>
      </w:r>
      <w:r w:rsidRPr="00C07542">
        <w:rPr>
          <w:rFonts w:ascii="Book Antiqua" w:hAnsi="Book Antiqua"/>
          <w:color w:val="3333CC"/>
        </w:rPr>
        <w:t xml:space="preserve"> the </w:t>
      </w:r>
      <w:r w:rsidRPr="00C07542">
        <w:rPr>
          <w:rFonts w:ascii="Book Antiqua" w:hAnsi="Book Antiqua"/>
          <w:color w:val="3333CC"/>
          <w:spacing w:val="-1"/>
        </w:rPr>
        <w:t>project</w:t>
      </w:r>
      <w:r w:rsidRPr="00C07542">
        <w:rPr>
          <w:rFonts w:ascii="Book Antiqua" w:hAnsi="Book Antiqua"/>
          <w:color w:val="3333CC"/>
        </w:rPr>
        <w:t xml:space="preserve"> staff. </w:t>
      </w:r>
      <w:r w:rsidRPr="00C07542">
        <w:rPr>
          <w:rFonts w:ascii="Book Antiqua" w:hAnsi="Book Antiqua"/>
          <w:color w:val="3333CC"/>
          <w:spacing w:val="-1"/>
        </w:rPr>
        <w:t>Whether</w:t>
      </w:r>
      <w:r w:rsidRPr="00C07542">
        <w:rPr>
          <w:rFonts w:ascii="Book Antiqua" w:hAnsi="Book Antiqua"/>
          <w:color w:val="3333CC"/>
          <w:spacing w:val="-2"/>
        </w:rPr>
        <w:t xml:space="preserve"> </w:t>
      </w:r>
      <w:r w:rsidRPr="00C07542">
        <w:rPr>
          <w:rFonts w:ascii="Book Antiqua" w:hAnsi="Book Antiqua"/>
          <w:color w:val="3333CC"/>
          <w:spacing w:val="-1"/>
        </w:rPr>
        <w:t>able</w:t>
      </w:r>
      <w:r w:rsidRPr="00C07542">
        <w:rPr>
          <w:rFonts w:ascii="Book Antiqua" w:hAnsi="Book Antiqua"/>
          <w:color w:val="3333CC"/>
        </w:rPr>
        <w:t xml:space="preserve"> to provide</w:t>
      </w:r>
      <w:r w:rsidRPr="00C07542">
        <w:rPr>
          <w:rFonts w:ascii="Book Antiqua" w:hAnsi="Book Antiqua"/>
          <w:color w:val="3333CC"/>
          <w:spacing w:val="-1"/>
        </w:rPr>
        <w:t xml:space="preserve"> </w:t>
      </w:r>
      <w:r w:rsidRPr="00C07542">
        <w:rPr>
          <w:rFonts w:ascii="Book Antiqua" w:hAnsi="Book Antiqua"/>
          <w:color w:val="3333CC"/>
          <w:spacing w:val="1"/>
        </w:rPr>
        <w:t>key</w:t>
      </w:r>
      <w:r w:rsidRPr="00C07542">
        <w:rPr>
          <w:rFonts w:ascii="Book Antiqua" w:hAnsi="Book Antiqua"/>
          <w:color w:val="3333CC"/>
          <w:spacing w:val="-5"/>
        </w:rPr>
        <w:t xml:space="preserve"> </w:t>
      </w:r>
      <w:r w:rsidRPr="00C07542">
        <w:rPr>
          <w:rFonts w:ascii="Book Antiqua" w:hAnsi="Book Antiqua"/>
          <w:color w:val="3333CC"/>
          <w:spacing w:val="-1"/>
        </w:rPr>
        <w:t>information</w:t>
      </w:r>
      <w:r w:rsidRPr="00C07542">
        <w:rPr>
          <w:rFonts w:ascii="Book Antiqua" w:hAnsi="Book Antiqua"/>
          <w:color w:val="3333CC"/>
        </w:rPr>
        <w:t xml:space="preserve"> </w:t>
      </w:r>
      <w:r w:rsidRPr="00C07542">
        <w:rPr>
          <w:rFonts w:ascii="Book Antiqua" w:hAnsi="Book Antiqua"/>
          <w:color w:val="3333CC"/>
          <w:spacing w:val="-1"/>
        </w:rPr>
        <w:t>about</w:t>
      </w:r>
      <w:r w:rsidRPr="00C07542">
        <w:rPr>
          <w:rFonts w:ascii="Book Antiqua" w:hAnsi="Book Antiqua"/>
          <w:color w:val="3333CC"/>
        </w:rPr>
        <w:t xml:space="preserve"> </w:t>
      </w:r>
      <w:r w:rsidRPr="00C07542">
        <w:rPr>
          <w:rFonts w:ascii="Book Antiqua" w:hAnsi="Book Antiqua"/>
          <w:color w:val="3333CC"/>
          <w:spacing w:val="-1"/>
        </w:rPr>
        <w:t>various</w:t>
      </w:r>
      <w:r w:rsidRPr="00C07542">
        <w:rPr>
          <w:rFonts w:ascii="Book Antiqua" w:hAnsi="Book Antiqua"/>
          <w:color w:val="3333CC"/>
          <w:spacing w:val="91"/>
        </w:rPr>
        <w:t xml:space="preserve"> </w:t>
      </w:r>
      <w:r w:rsidRPr="00C07542">
        <w:rPr>
          <w:rFonts w:ascii="Book Antiqua" w:hAnsi="Book Antiqua"/>
          <w:color w:val="3333CC"/>
          <w:spacing w:val="-1"/>
        </w:rPr>
        <w:t>indicators</w:t>
      </w:r>
      <w:r w:rsidRPr="00C07542">
        <w:rPr>
          <w:rFonts w:ascii="Book Antiqua" w:hAnsi="Book Antiqua"/>
          <w:color w:val="3333CC"/>
        </w:rPr>
        <w:t xml:space="preserve"> </w:t>
      </w:r>
      <w:r w:rsidRPr="00C07542">
        <w:rPr>
          <w:rFonts w:ascii="Book Antiqua" w:hAnsi="Book Antiqua"/>
          <w:color w:val="3333CC"/>
          <w:spacing w:val="-1"/>
        </w:rPr>
        <w:t>reported</w:t>
      </w:r>
      <w:r w:rsidRPr="00C07542">
        <w:rPr>
          <w:rFonts w:ascii="Book Antiqua" w:hAnsi="Book Antiqua"/>
          <w:color w:val="3333CC"/>
        </w:rPr>
        <w:t xml:space="preserve"> in </w:t>
      </w:r>
      <w:r w:rsidRPr="00C07542">
        <w:rPr>
          <w:rFonts w:ascii="Book Antiqua" w:hAnsi="Book Antiqua"/>
          <w:color w:val="3333CC"/>
          <w:spacing w:val="1"/>
        </w:rPr>
        <w:t>TI</w:t>
      </w:r>
      <w:r w:rsidRPr="00C07542">
        <w:rPr>
          <w:rFonts w:ascii="Book Antiqua" w:hAnsi="Book Antiqua"/>
          <w:color w:val="3333CC"/>
          <w:spacing w:val="-1"/>
        </w:rPr>
        <w:t xml:space="preserve"> and</w:t>
      </w:r>
      <w:r w:rsidRPr="00C07542">
        <w:rPr>
          <w:rFonts w:ascii="Book Antiqua" w:hAnsi="Book Antiqua"/>
          <w:color w:val="3333CC"/>
        </w:rPr>
        <w:t xml:space="preserve"> STI</w:t>
      </w:r>
      <w:r w:rsidRPr="00C07542">
        <w:rPr>
          <w:rFonts w:ascii="Book Antiqua" w:hAnsi="Book Antiqua"/>
          <w:color w:val="3333CC"/>
          <w:spacing w:val="-6"/>
        </w:rPr>
        <w:t xml:space="preserve"> </w:t>
      </w:r>
      <w:r w:rsidRPr="00C07542">
        <w:rPr>
          <w:rFonts w:ascii="Book Antiqua" w:hAnsi="Book Antiqua"/>
          <w:color w:val="3333CC"/>
          <w:spacing w:val="-1"/>
        </w:rPr>
        <w:t>CMIS</w:t>
      </w:r>
      <w:r w:rsidRPr="00C07542">
        <w:rPr>
          <w:rFonts w:ascii="Book Antiqua" w:hAnsi="Book Antiqua"/>
          <w:color w:val="3333CC"/>
        </w:rPr>
        <w:t xml:space="preserve"> reports.</w:t>
      </w:r>
    </w:p>
    <w:p w:rsidR="009E205C" w:rsidRPr="00C07542" w:rsidRDefault="009E205C" w:rsidP="007257C9">
      <w:pPr>
        <w:pStyle w:val="BodyText"/>
        <w:ind w:left="180"/>
        <w:jc w:val="both"/>
        <w:rPr>
          <w:rFonts w:ascii="Book Antiqua" w:hAnsi="Book Antiqua"/>
          <w:color w:val="3333CC"/>
        </w:rPr>
      </w:pPr>
      <w:r w:rsidRPr="00C07542">
        <w:rPr>
          <w:rFonts w:ascii="Book Antiqua" w:hAnsi="Book Antiqua"/>
          <w:color w:val="3333CC"/>
        </w:rPr>
        <w:t xml:space="preserve"> </w:t>
      </w:r>
    </w:p>
    <w:p w:rsidR="009E205C" w:rsidRPr="00C07542" w:rsidRDefault="009E205C" w:rsidP="007257C9">
      <w:pPr>
        <w:widowControl/>
        <w:autoSpaceDE w:val="0"/>
        <w:autoSpaceDN w:val="0"/>
        <w:adjustRightInd w:val="0"/>
        <w:ind w:left="180"/>
        <w:jc w:val="both"/>
        <w:rPr>
          <w:rFonts w:ascii="Book Antiqua" w:hAnsi="Book Antiqua"/>
          <w:color w:val="3333CC"/>
          <w:sz w:val="24"/>
          <w:szCs w:val="24"/>
        </w:rPr>
      </w:pPr>
      <w:r w:rsidRPr="00C07542">
        <w:rPr>
          <w:rFonts w:ascii="Book Antiqua" w:hAnsi="Book Antiqua" w:cs="TTEDt00"/>
          <w:sz w:val="24"/>
          <w:szCs w:val="24"/>
        </w:rPr>
        <w:t xml:space="preserve">Accountant cum M&amp; E officer has newly joined the project. </w:t>
      </w:r>
    </w:p>
    <w:p w:rsidR="00BA5E37" w:rsidRPr="00C07542" w:rsidRDefault="00BA5E37" w:rsidP="007257C9">
      <w:pPr>
        <w:ind w:left="180"/>
        <w:jc w:val="both"/>
        <w:rPr>
          <w:rFonts w:ascii="Book Antiqua" w:eastAsia="Times New Roman" w:hAnsi="Book Antiqua" w:cs="Times New Roman"/>
          <w:color w:val="3333CC"/>
          <w:sz w:val="24"/>
          <w:szCs w:val="24"/>
        </w:rPr>
      </w:pPr>
    </w:p>
    <w:p w:rsidR="00BA5E37" w:rsidRPr="00C07542" w:rsidRDefault="00BA5E37" w:rsidP="007257C9">
      <w:pPr>
        <w:pStyle w:val="Heading3"/>
        <w:numPr>
          <w:ilvl w:val="0"/>
          <w:numId w:val="6"/>
        </w:numPr>
        <w:tabs>
          <w:tab w:val="left" w:pos="1211"/>
        </w:tabs>
        <w:ind w:left="180" w:firstLine="0"/>
        <w:jc w:val="both"/>
        <w:rPr>
          <w:rFonts w:ascii="Book Antiqua" w:hAnsi="Book Antiqua"/>
          <w:b w:val="0"/>
          <w:bCs w:val="0"/>
          <w:color w:val="3333CC"/>
        </w:rPr>
      </w:pPr>
      <w:r w:rsidRPr="00C07542">
        <w:rPr>
          <w:rFonts w:ascii="Book Antiqua" w:hAnsi="Book Antiqua"/>
          <w:color w:val="3333CC"/>
        </w:rPr>
        <w:t xml:space="preserve">. a. </w:t>
      </w:r>
      <w:r w:rsidRPr="00C07542">
        <w:rPr>
          <w:rFonts w:ascii="Book Antiqua" w:hAnsi="Book Antiqua"/>
          <w:color w:val="3333CC"/>
          <w:spacing w:val="-1"/>
        </w:rPr>
        <w:t>Outreach</w:t>
      </w:r>
      <w:r w:rsidRPr="00C07542">
        <w:rPr>
          <w:rFonts w:ascii="Book Antiqua" w:hAnsi="Book Antiqua"/>
          <w:color w:val="3333CC"/>
          <w:spacing w:val="1"/>
        </w:rPr>
        <w:t xml:space="preserve"> </w:t>
      </w:r>
      <w:r w:rsidRPr="00C07542">
        <w:rPr>
          <w:rFonts w:ascii="Book Antiqua" w:hAnsi="Book Antiqua"/>
          <w:color w:val="3333CC"/>
          <w:spacing w:val="-1"/>
        </w:rPr>
        <w:t>activity</w:t>
      </w:r>
      <w:r w:rsidRPr="00C07542">
        <w:rPr>
          <w:rFonts w:ascii="Book Antiqua" w:hAnsi="Book Antiqua"/>
          <w:color w:val="3333CC"/>
          <w:spacing w:val="1"/>
        </w:rPr>
        <w:t xml:space="preserve"> </w:t>
      </w:r>
      <w:r w:rsidRPr="00C07542">
        <w:rPr>
          <w:rFonts w:ascii="Book Antiqua" w:hAnsi="Book Antiqua"/>
          <w:color w:val="3333CC"/>
        </w:rPr>
        <w:t>in</w:t>
      </w:r>
      <w:r w:rsidRPr="00C07542">
        <w:rPr>
          <w:rFonts w:ascii="Book Antiqua" w:hAnsi="Book Antiqua"/>
          <w:color w:val="3333CC"/>
          <w:spacing w:val="2"/>
        </w:rPr>
        <w:t xml:space="preserve"> </w:t>
      </w:r>
      <w:r w:rsidRPr="00C07542">
        <w:rPr>
          <w:rFonts w:ascii="Book Antiqua" w:hAnsi="Book Antiqua"/>
          <w:color w:val="3333CC"/>
          <w:spacing w:val="-1"/>
        </w:rPr>
        <w:t xml:space="preserve">Core </w:t>
      </w:r>
      <w:r w:rsidRPr="00C07542">
        <w:rPr>
          <w:rFonts w:ascii="Book Antiqua" w:hAnsi="Book Antiqua"/>
          <w:color w:val="3333CC"/>
        </w:rPr>
        <w:t xml:space="preserve">TI </w:t>
      </w:r>
      <w:r w:rsidRPr="00C07542">
        <w:rPr>
          <w:rFonts w:ascii="Book Antiqua" w:hAnsi="Book Antiqua"/>
          <w:color w:val="3333CC"/>
          <w:spacing w:val="-1"/>
        </w:rPr>
        <w:t>project</w:t>
      </w:r>
    </w:p>
    <w:p w:rsidR="00BA5E37" w:rsidRPr="00C07542" w:rsidRDefault="00BA5E37" w:rsidP="007257C9">
      <w:pPr>
        <w:pStyle w:val="BodyText"/>
        <w:ind w:left="180" w:right="384"/>
        <w:jc w:val="both"/>
        <w:rPr>
          <w:rFonts w:ascii="Book Antiqua" w:hAnsi="Book Antiqua"/>
          <w:color w:val="3333CC"/>
          <w:spacing w:val="-1"/>
        </w:rPr>
      </w:pPr>
      <w:r w:rsidRPr="00C07542">
        <w:rPr>
          <w:rFonts w:ascii="Book Antiqua" w:hAnsi="Book Antiqua"/>
          <w:color w:val="3333CC"/>
          <w:spacing w:val="-1"/>
        </w:rPr>
        <w:t>Interact</w:t>
      </w:r>
      <w:r w:rsidRPr="00C07542">
        <w:rPr>
          <w:rFonts w:ascii="Book Antiqua" w:hAnsi="Book Antiqua"/>
          <w:color w:val="3333CC"/>
        </w:rPr>
        <w:t xml:space="preserve"> with </w:t>
      </w:r>
      <w:r w:rsidRPr="00C07542">
        <w:rPr>
          <w:rFonts w:ascii="Book Antiqua" w:hAnsi="Book Antiqua"/>
          <w:color w:val="3333CC"/>
          <w:spacing w:val="-1"/>
        </w:rPr>
        <w:t>all</w:t>
      </w:r>
      <w:r w:rsidRPr="00C07542">
        <w:rPr>
          <w:rFonts w:ascii="Book Antiqua" w:hAnsi="Book Antiqua"/>
          <w:color w:val="3333CC"/>
        </w:rPr>
        <w:t xml:space="preserve"> PEs </w:t>
      </w:r>
      <w:r w:rsidRPr="00C07542">
        <w:rPr>
          <w:rFonts w:ascii="Book Antiqua" w:hAnsi="Book Antiqua"/>
          <w:color w:val="3333CC"/>
          <w:spacing w:val="-1"/>
        </w:rPr>
        <w:t>(FSW,</w:t>
      </w:r>
      <w:r w:rsidRPr="00C07542">
        <w:rPr>
          <w:rFonts w:ascii="Book Antiqua" w:hAnsi="Book Antiqua"/>
          <w:color w:val="3333CC"/>
        </w:rPr>
        <w:t xml:space="preserve"> MSM </w:t>
      </w:r>
      <w:r w:rsidRPr="00C07542">
        <w:rPr>
          <w:rFonts w:ascii="Book Antiqua" w:hAnsi="Book Antiqua"/>
          <w:color w:val="3333CC"/>
          <w:spacing w:val="-1"/>
        </w:rPr>
        <w:t>and</w:t>
      </w:r>
      <w:r w:rsidRPr="00C07542">
        <w:rPr>
          <w:rFonts w:ascii="Book Antiqua" w:hAnsi="Book Antiqua"/>
          <w:color w:val="3333CC"/>
          <w:spacing w:val="2"/>
        </w:rPr>
        <w:t xml:space="preserve"> </w:t>
      </w:r>
      <w:r w:rsidRPr="00C07542">
        <w:rPr>
          <w:rFonts w:ascii="Book Antiqua" w:hAnsi="Book Antiqua"/>
          <w:color w:val="3333CC"/>
          <w:spacing w:val="-2"/>
        </w:rPr>
        <w:t>IDU),</w:t>
      </w:r>
      <w:r w:rsidRPr="00C07542">
        <w:rPr>
          <w:rFonts w:ascii="Book Antiqua" w:hAnsi="Book Antiqua"/>
          <w:color w:val="3333CC"/>
        </w:rPr>
        <w:t xml:space="preserve"> interact with </w:t>
      </w:r>
      <w:r w:rsidRPr="00C07542">
        <w:rPr>
          <w:rFonts w:ascii="Book Antiqua" w:hAnsi="Book Antiqua"/>
          <w:color w:val="3333CC"/>
          <w:spacing w:val="-1"/>
        </w:rPr>
        <w:t>all</w:t>
      </w:r>
      <w:r w:rsidRPr="00C07542">
        <w:rPr>
          <w:rFonts w:ascii="Book Antiqua" w:hAnsi="Book Antiqua"/>
          <w:color w:val="3333CC"/>
        </w:rPr>
        <w:t xml:space="preserve"> ORWs.</w:t>
      </w:r>
      <w:r w:rsidRPr="00C07542">
        <w:rPr>
          <w:rFonts w:ascii="Book Antiqua" w:hAnsi="Book Antiqua"/>
          <w:color w:val="3333CC"/>
          <w:spacing w:val="60"/>
        </w:rPr>
        <w:t xml:space="preserve"> </w:t>
      </w:r>
      <w:r w:rsidRPr="00C07542">
        <w:rPr>
          <w:rFonts w:ascii="Book Antiqua" w:hAnsi="Book Antiqua"/>
          <w:color w:val="3333CC"/>
          <w:spacing w:val="-1"/>
        </w:rPr>
        <w:t>Outreach</w:t>
      </w:r>
      <w:r w:rsidRPr="00C07542">
        <w:rPr>
          <w:rFonts w:ascii="Book Antiqua" w:hAnsi="Book Antiqua"/>
          <w:color w:val="3333CC"/>
          <w:spacing w:val="2"/>
        </w:rPr>
        <w:t xml:space="preserve"> </w:t>
      </w:r>
      <w:r w:rsidRPr="00C07542">
        <w:rPr>
          <w:rFonts w:ascii="Book Antiqua" w:hAnsi="Book Antiqua"/>
          <w:color w:val="3333CC"/>
          <w:spacing w:val="-1"/>
        </w:rPr>
        <w:t>activities</w:t>
      </w:r>
      <w:r w:rsidRPr="00C07542">
        <w:rPr>
          <w:rFonts w:ascii="Book Antiqua" w:hAnsi="Book Antiqua"/>
          <w:color w:val="3333CC"/>
        </w:rPr>
        <w:t xml:space="preserve"> should</w:t>
      </w:r>
      <w:r w:rsidRPr="00C07542">
        <w:rPr>
          <w:rFonts w:ascii="Book Antiqua" w:hAnsi="Book Antiqua"/>
          <w:color w:val="3333CC"/>
          <w:spacing w:val="59"/>
        </w:rPr>
        <w:t xml:space="preserve"> </w:t>
      </w:r>
      <w:r w:rsidRPr="00C07542">
        <w:rPr>
          <w:rFonts w:ascii="Book Antiqua" w:hAnsi="Book Antiqua"/>
          <w:color w:val="3333CC"/>
          <w:spacing w:val="-1"/>
        </w:rPr>
        <w:t>reflect</w:t>
      </w:r>
      <w:r w:rsidRPr="00C07542">
        <w:rPr>
          <w:rFonts w:ascii="Book Antiqua" w:hAnsi="Book Antiqua"/>
          <w:color w:val="3333CC"/>
        </w:rPr>
        <w:t xml:space="preserve"> in the </w:t>
      </w:r>
      <w:r w:rsidRPr="00C07542">
        <w:rPr>
          <w:rFonts w:ascii="Book Antiqua" w:hAnsi="Book Antiqua"/>
          <w:color w:val="3333CC"/>
          <w:spacing w:val="-1"/>
        </w:rPr>
        <w:t xml:space="preserve">service </w:t>
      </w:r>
      <w:r w:rsidRPr="00C07542">
        <w:rPr>
          <w:rFonts w:ascii="Book Antiqua" w:hAnsi="Book Antiqua"/>
          <w:color w:val="3333CC"/>
        </w:rPr>
        <w:t>uptake.</w:t>
      </w:r>
      <w:r w:rsidRPr="00C07542">
        <w:rPr>
          <w:rFonts w:ascii="Book Antiqua" w:hAnsi="Book Antiqua"/>
          <w:color w:val="3333CC"/>
          <w:spacing w:val="1"/>
        </w:rPr>
        <w:t xml:space="preserve"> </w:t>
      </w:r>
      <w:r w:rsidRPr="00C07542">
        <w:rPr>
          <w:rFonts w:ascii="Book Antiqua" w:hAnsi="Book Antiqua"/>
          <w:color w:val="3333CC"/>
          <w:spacing w:val="-1"/>
        </w:rPr>
        <w:t xml:space="preserve">Evidence </w:t>
      </w:r>
      <w:r w:rsidRPr="00C07542">
        <w:rPr>
          <w:rFonts w:ascii="Book Antiqua" w:hAnsi="Book Antiqua"/>
          <w:color w:val="3333CC"/>
        </w:rPr>
        <w:t xml:space="preserve">based outreach plan, </w:t>
      </w:r>
      <w:r w:rsidRPr="00C07542">
        <w:rPr>
          <w:rFonts w:ascii="Book Antiqua" w:hAnsi="Book Antiqua"/>
          <w:color w:val="3333CC"/>
          <w:spacing w:val="-1"/>
        </w:rPr>
        <w:t>outreach</w:t>
      </w:r>
      <w:r w:rsidRPr="00C07542">
        <w:rPr>
          <w:rFonts w:ascii="Book Antiqua" w:hAnsi="Book Antiqua"/>
          <w:color w:val="3333CC"/>
        </w:rPr>
        <w:t xml:space="preserve"> </w:t>
      </w:r>
      <w:r w:rsidRPr="00C07542">
        <w:rPr>
          <w:rFonts w:ascii="Book Antiqua" w:hAnsi="Book Antiqua"/>
          <w:color w:val="3333CC"/>
          <w:spacing w:val="-1"/>
        </w:rPr>
        <w:t>monitoring,</w:t>
      </w:r>
      <w:r w:rsidRPr="00C07542">
        <w:rPr>
          <w:rFonts w:ascii="Book Antiqua" w:hAnsi="Book Antiqua"/>
          <w:color w:val="3333CC"/>
        </w:rPr>
        <w:t xml:space="preserve"> hotspot wise</w:t>
      </w:r>
      <w:r w:rsidRPr="00C07542">
        <w:rPr>
          <w:rFonts w:ascii="Book Antiqua" w:hAnsi="Book Antiqua"/>
          <w:color w:val="3333CC"/>
          <w:spacing w:val="63"/>
        </w:rPr>
        <w:t xml:space="preserve"> </w:t>
      </w:r>
      <w:r w:rsidRPr="00C07542">
        <w:rPr>
          <w:rFonts w:ascii="Book Antiqua" w:hAnsi="Book Antiqua"/>
          <w:color w:val="3333CC"/>
          <w:spacing w:val="-1"/>
        </w:rPr>
        <w:t>micro</w:t>
      </w:r>
      <w:r w:rsidRPr="00C07542">
        <w:rPr>
          <w:rFonts w:ascii="Book Antiqua" w:hAnsi="Book Antiqua"/>
          <w:color w:val="3333CC"/>
        </w:rPr>
        <w:t xml:space="preserve"> </w:t>
      </w:r>
      <w:r w:rsidRPr="00C07542">
        <w:rPr>
          <w:rFonts w:ascii="Book Antiqua" w:hAnsi="Book Antiqua"/>
          <w:color w:val="3333CC"/>
          <w:spacing w:val="-1"/>
        </w:rPr>
        <w:t>plan</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rPr>
        <w:t xml:space="preserve"> its clarity</w:t>
      </w:r>
      <w:r w:rsidRPr="00C07542">
        <w:rPr>
          <w:rFonts w:ascii="Book Antiqua" w:hAnsi="Book Antiqua"/>
          <w:color w:val="3333CC"/>
          <w:spacing w:val="-3"/>
        </w:rPr>
        <w:t xml:space="preserve"> </w:t>
      </w:r>
      <w:r w:rsidRPr="00C07542">
        <w:rPr>
          <w:rFonts w:ascii="Book Antiqua" w:hAnsi="Book Antiqua"/>
          <w:color w:val="3333CC"/>
        </w:rPr>
        <w:t xml:space="preserve">to </w:t>
      </w:r>
      <w:r w:rsidRPr="00C07542">
        <w:rPr>
          <w:rFonts w:ascii="Book Antiqua" w:hAnsi="Book Antiqua"/>
          <w:color w:val="3333CC"/>
          <w:spacing w:val="-1"/>
        </w:rPr>
        <w:t>staff</w:t>
      </w:r>
      <w:r w:rsidRPr="00C07542">
        <w:rPr>
          <w:rFonts w:ascii="Book Antiqua" w:hAnsi="Book Antiqua"/>
          <w:color w:val="3333CC"/>
          <w:spacing w:val="-2"/>
        </w:rPr>
        <w:t xml:space="preserve"> </w:t>
      </w:r>
      <w:r w:rsidRPr="00C07542">
        <w:rPr>
          <w:rFonts w:ascii="Book Antiqua" w:hAnsi="Book Antiqua"/>
          <w:color w:val="3333CC"/>
          <w:spacing w:val="-1"/>
        </w:rPr>
        <w:t>and</w:t>
      </w:r>
      <w:r w:rsidRPr="00C07542">
        <w:rPr>
          <w:rFonts w:ascii="Book Antiqua" w:hAnsi="Book Antiqua"/>
          <w:color w:val="3333CC"/>
        </w:rPr>
        <w:t xml:space="preserve"> PEs </w:t>
      </w:r>
      <w:r w:rsidRPr="00C07542">
        <w:rPr>
          <w:rFonts w:ascii="Book Antiqua" w:hAnsi="Book Antiqua"/>
          <w:color w:val="3333CC"/>
          <w:spacing w:val="-1"/>
        </w:rPr>
        <w:t>etc.</w:t>
      </w:r>
    </w:p>
    <w:p w:rsidR="009E205C" w:rsidRPr="00C07542" w:rsidRDefault="009E205C" w:rsidP="007257C9">
      <w:pPr>
        <w:pStyle w:val="BodyText"/>
        <w:ind w:left="180" w:right="384"/>
        <w:jc w:val="both"/>
        <w:rPr>
          <w:rFonts w:ascii="Book Antiqua" w:hAnsi="Book Antiqua"/>
          <w:color w:val="3333CC"/>
          <w:spacing w:val="-1"/>
        </w:rPr>
      </w:pPr>
    </w:p>
    <w:p w:rsidR="009E205C" w:rsidRPr="00C07542" w:rsidRDefault="009E205C" w:rsidP="007257C9">
      <w:pPr>
        <w:widowControl/>
        <w:autoSpaceDE w:val="0"/>
        <w:autoSpaceDN w:val="0"/>
        <w:adjustRightInd w:val="0"/>
        <w:ind w:left="180"/>
        <w:jc w:val="both"/>
        <w:rPr>
          <w:rFonts w:ascii="Book Antiqua" w:hAnsi="Book Antiqua"/>
          <w:color w:val="3333CC"/>
          <w:sz w:val="24"/>
          <w:szCs w:val="24"/>
        </w:rPr>
      </w:pPr>
      <w:r w:rsidRPr="00C07542">
        <w:rPr>
          <w:rFonts w:ascii="Book Antiqua" w:hAnsi="Book Antiqua" w:cs="TTEDt00"/>
          <w:sz w:val="24"/>
          <w:szCs w:val="24"/>
        </w:rPr>
        <w:t>Micro planning, execution of the plan and outreach monitoring are happening systematically. The gap identified in this is lack of linkages between the risk identified in counseling being shared with ORWs and with all PEs.</w:t>
      </w:r>
    </w:p>
    <w:p w:rsidR="00BA5E37" w:rsidRDefault="00BA5E37" w:rsidP="007257C9">
      <w:pPr>
        <w:ind w:left="180"/>
        <w:jc w:val="both"/>
        <w:rPr>
          <w:rFonts w:ascii="Book Antiqua" w:eastAsia="Times New Roman" w:hAnsi="Book Antiqua" w:cs="Times New Roman"/>
          <w:color w:val="3333CC"/>
          <w:sz w:val="24"/>
          <w:szCs w:val="24"/>
        </w:rPr>
      </w:pPr>
    </w:p>
    <w:p w:rsidR="009D70D5" w:rsidRDefault="009D70D5" w:rsidP="007257C9">
      <w:pPr>
        <w:ind w:left="7380" w:firstLine="540"/>
        <w:jc w:val="both"/>
        <w:rPr>
          <w:rFonts w:ascii="Book Antiqua" w:eastAsia="Times New Roman" w:hAnsi="Book Antiqua" w:cs="Times New Roman"/>
          <w:color w:val="3333CC"/>
          <w:sz w:val="24"/>
          <w:szCs w:val="24"/>
        </w:rPr>
      </w:pPr>
      <w:r w:rsidRPr="009D70D5">
        <w:rPr>
          <w:rFonts w:ascii="Book Antiqua" w:eastAsia="Times New Roman" w:hAnsi="Book Antiqua" w:cs="Times New Roman"/>
          <w:noProof/>
          <w:color w:val="3333CC"/>
          <w:sz w:val="24"/>
          <w:szCs w:val="24"/>
          <w:lang w:bidi="ml-IN"/>
        </w:rPr>
        <w:drawing>
          <wp:inline distT="0" distB="0" distL="0" distR="0">
            <wp:extent cx="1458384" cy="504825"/>
            <wp:effectExtent l="19050" t="0" r="8466" b="0"/>
            <wp:docPr id="10" name="Picture 1" descr="C:\Users\apple\Downloads\8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8016.jpg"/>
                    <pic:cNvPicPr>
                      <a:picLocks noChangeAspect="1" noChangeArrowheads="1"/>
                    </pic:cNvPicPr>
                  </pic:nvPicPr>
                  <pic:blipFill>
                    <a:blip r:embed="rId12" cstate="print"/>
                    <a:srcRect/>
                    <a:stretch>
                      <a:fillRect/>
                    </a:stretch>
                  </pic:blipFill>
                  <pic:spPr bwMode="auto">
                    <a:xfrm>
                      <a:off x="0" y="0"/>
                      <a:ext cx="1467556" cy="508000"/>
                    </a:xfrm>
                    <a:prstGeom prst="rect">
                      <a:avLst/>
                    </a:prstGeom>
                    <a:noFill/>
                    <a:ln w="9525">
                      <a:noFill/>
                      <a:miter lim="800000"/>
                      <a:headEnd/>
                      <a:tailEnd/>
                    </a:ln>
                  </pic:spPr>
                </pic:pic>
              </a:graphicData>
            </a:graphic>
          </wp:inline>
        </w:drawing>
      </w:r>
    </w:p>
    <w:p w:rsidR="009D70D5" w:rsidRPr="00C07542" w:rsidRDefault="009D70D5" w:rsidP="007257C9">
      <w:pPr>
        <w:ind w:left="180"/>
        <w:jc w:val="both"/>
        <w:rPr>
          <w:rFonts w:ascii="Book Antiqua" w:eastAsia="Times New Roman" w:hAnsi="Book Antiqua" w:cs="Times New Roman"/>
          <w:color w:val="3333CC"/>
          <w:sz w:val="24"/>
          <w:szCs w:val="24"/>
        </w:rPr>
      </w:pPr>
    </w:p>
    <w:p w:rsidR="00BA5E37" w:rsidRPr="00C07542" w:rsidRDefault="00BA5E37" w:rsidP="007257C9">
      <w:pPr>
        <w:pStyle w:val="Heading3"/>
        <w:numPr>
          <w:ilvl w:val="0"/>
          <w:numId w:val="1"/>
        </w:numPr>
        <w:tabs>
          <w:tab w:val="left" w:pos="1118"/>
        </w:tabs>
        <w:ind w:left="180" w:firstLine="0"/>
        <w:jc w:val="both"/>
        <w:rPr>
          <w:rFonts w:ascii="Book Antiqua" w:hAnsi="Book Antiqua"/>
          <w:b w:val="0"/>
          <w:bCs w:val="0"/>
          <w:color w:val="3333CC"/>
        </w:rPr>
      </w:pPr>
      <w:r w:rsidRPr="00C07542">
        <w:rPr>
          <w:rFonts w:ascii="Book Antiqua" w:hAnsi="Book Antiqua"/>
          <w:color w:val="3333CC"/>
          <w:spacing w:val="-1"/>
        </w:rPr>
        <w:lastRenderedPageBreak/>
        <w:t>Services</w:t>
      </w:r>
    </w:p>
    <w:p w:rsidR="00BA5E37" w:rsidRPr="00C07542" w:rsidRDefault="00BA5E37" w:rsidP="007257C9">
      <w:pPr>
        <w:pStyle w:val="BodyText"/>
        <w:ind w:left="180" w:right="384"/>
        <w:jc w:val="both"/>
        <w:rPr>
          <w:rFonts w:ascii="Book Antiqua" w:hAnsi="Book Antiqua"/>
          <w:color w:val="3333CC"/>
        </w:rPr>
      </w:pPr>
      <w:r w:rsidRPr="00C07542">
        <w:rPr>
          <w:rFonts w:ascii="Book Antiqua" w:hAnsi="Book Antiqua"/>
          <w:color w:val="3333CC"/>
          <w:spacing w:val="-1"/>
        </w:rPr>
        <w:t>Overall</w:t>
      </w:r>
      <w:r w:rsidRPr="00C07542">
        <w:rPr>
          <w:rFonts w:ascii="Book Antiqua" w:hAnsi="Book Antiqua"/>
          <w:color w:val="3333CC"/>
        </w:rPr>
        <w:t xml:space="preserve"> </w:t>
      </w:r>
      <w:r w:rsidRPr="00C07542">
        <w:rPr>
          <w:rFonts w:ascii="Book Antiqua" w:hAnsi="Book Antiqua"/>
          <w:color w:val="3333CC"/>
          <w:spacing w:val="-1"/>
        </w:rPr>
        <w:t xml:space="preserve">service </w:t>
      </w:r>
      <w:r w:rsidRPr="00C07542">
        <w:rPr>
          <w:rFonts w:ascii="Book Antiqua" w:hAnsi="Book Antiqua"/>
          <w:color w:val="3333CC"/>
        </w:rPr>
        <w:t>uptake</w:t>
      </w:r>
      <w:r w:rsidRPr="00C07542">
        <w:rPr>
          <w:rFonts w:ascii="Book Antiqua" w:hAnsi="Book Antiqua"/>
          <w:color w:val="3333CC"/>
          <w:spacing w:val="-1"/>
        </w:rPr>
        <w:t xml:space="preserve"> </w:t>
      </w:r>
      <w:r w:rsidRPr="00C07542">
        <w:rPr>
          <w:rFonts w:ascii="Book Antiqua" w:hAnsi="Book Antiqua"/>
          <w:color w:val="3333CC"/>
        </w:rPr>
        <w:t>in the</w:t>
      </w:r>
      <w:r w:rsidRPr="00C07542">
        <w:rPr>
          <w:rFonts w:ascii="Book Antiqua" w:hAnsi="Book Antiqua"/>
          <w:color w:val="3333CC"/>
          <w:spacing w:val="-1"/>
        </w:rPr>
        <w:t xml:space="preserve"> project,</w:t>
      </w:r>
      <w:r w:rsidRPr="00C07542">
        <w:rPr>
          <w:rFonts w:ascii="Book Antiqua" w:hAnsi="Book Antiqua"/>
          <w:color w:val="3333CC"/>
        </w:rPr>
        <w:t xml:space="preserve"> quality</w:t>
      </w:r>
      <w:r w:rsidRPr="00C07542">
        <w:rPr>
          <w:rFonts w:ascii="Book Antiqua" w:hAnsi="Book Antiqua"/>
          <w:color w:val="3333CC"/>
          <w:spacing w:val="-5"/>
        </w:rPr>
        <w:t xml:space="preserve"> </w:t>
      </w:r>
      <w:r w:rsidRPr="00C07542">
        <w:rPr>
          <w:rFonts w:ascii="Book Antiqua" w:hAnsi="Book Antiqua"/>
          <w:color w:val="3333CC"/>
        </w:rPr>
        <w:t xml:space="preserve">of </w:t>
      </w:r>
      <w:r w:rsidRPr="00C07542">
        <w:rPr>
          <w:rFonts w:ascii="Book Antiqua" w:hAnsi="Book Antiqua"/>
          <w:color w:val="3333CC"/>
          <w:spacing w:val="-1"/>
        </w:rPr>
        <w:t>services</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service delivery,</w:t>
      </w:r>
      <w:r w:rsidRPr="00C07542">
        <w:rPr>
          <w:rFonts w:ascii="Book Antiqua" w:hAnsi="Book Antiqua"/>
          <w:color w:val="3333CC"/>
          <w:spacing w:val="2"/>
        </w:rPr>
        <w:t xml:space="preserve"> </w:t>
      </w:r>
      <w:r w:rsidRPr="00C07542">
        <w:rPr>
          <w:rFonts w:ascii="Book Antiqua" w:hAnsi="Book Antiqua"/>
          <w:color w:val="3333CC"/>
        </w:rPr>
        <w:t>satisfactory</w:t>
      </w:r>
      <w:r w:rsidRPr="00C07542">
        <w:rPr>
          <w:rFonts w:ascii="Book Antiqua" w:hAnsi="Book Antiqua"/>
          <w:color w:val="3333CC"/>
          <w:spacing w:val="-5"/>
        </w:rPr>
        <w:t xml:space="preserve"> </w:t>
      </w:r>
      <w:r w:rsidRPr="00C07542">
        <w:rPr>
          <w:rFonts w:ascii="Book Antiqua" w:hAnsi="Book Antiqua"/>
          <w:color w:val="3333CC"/>
        </w:rPr>
        <w:t>level of</w:t>
      </w:r>
      <w:r w:rsidRPr="00C07542">
        <w:rPr>
          <w:rFonts w:ascii="Book Antiqua" w:hAnsi="Book Antiqua"/>
          <w:color w:val="3333CC"/>
          <w:spacing w:val="81"/>
        </w:rPr>
        <w:t xml:space="preserve"> </w:t>
      </w:r>
      <w:r w:rsidRPr="00C07542">
        <w:rPr>
          <w:rFonts w:ascii="Book Antiqua" w:hAnsi="Book Antiqua"/>
          <w:color w:val="3333CC"/>
        </w:rPr>
        <w:t>HRGs,</w:t>
      </w:r>
    </w:p>
    <w:p w:rsidR="008F4BF4" w:rsidRPr="00C07542" w:rsidRDefault="008F4BF4" w:rsidP="007257C9">
      <w:pPr>
        <w:pStyle w:val="BodyText"/>
        <w:ind w:left="180" w:right="384"/>
        <w:jc w:val="both"/>
        <w:rPr>
          <w:rFonts w:ascii="Book Antiqua" w:hAnsi="Book Antiqua"/>
          <w:color w:val="3333CC"/>
        </w:rPr>
      </w:pPr>
    </w:p>
    <w:p w:rsidR="008F4BF4" w:rsidRPr="00C07542" w:rsidRDefault="008F4BF4" w:rsidP="007257C9">
      <w:pPr>
        <w:widowControl/>
        <w:autoSpaceDE w:val="0"/>
        <w:autoSpaceDN w:val="0"/>
        <w:adjustRightInd w:val="0"/>
        <w:ind w:left="180"/>
        <w:jc w:val="both"/>
        <w:rPr>
          <w:rFonts w:ascii="Book Antiqua" w:hAnsi="Book Antiqua" w:cs="TTEDt00"/>
          <w:sz w:val="24"/>
          <w:szCs w:val="24"/>
        </w:rPr>
      </w:pPr>
      <w:r w:rsidRPr="00C07542">
        <w:rPr>
          <w:rFonts w:ascii="Book Antiqua" w:hAnsi="Book Antiqua" w:cs="TTEDt00"/>
          <w:sz w:val="24"/>
          <w:szCs w:val="24"/>
        </w:rPr>
        <w:t xml:space="preserve">Service uptake of the project is adequate and quality of services need to be ensure. Counseling is one area where improvement in the process and documentation to be improved. </w:t>
      </w:r>
    </w:p>
    <w:p w:rsidR="008F4BF4" w:rsidRPr="00C07542" w:rsidRDefault="008F4BF4" w:rsidP="007257C9">
      <w:pPr>
        <w:widowControl/>
        <w:autoSpaceDE w:val="0"/>
        <w:autoSpaceDN w:val="0"/>
        <w:adjustRightInd w:val="0"/>
        <w:ind w:left="180"/>
        <w:jc w:val="both"/>
        <w:rPr>
          <w:rFonts w:ascii="Book Antiqua" w:eastAsia="Times New Roman" w:hAnsi="Book Antiqua" w:cs="Times New Roman"/>
          <w:color w:val="3333CC"/>
          <w:sz w:val="24"/>
          <w:szCs w:val="24"/>
        </w:rPr>
      </w:pPr>
    </w:p>
    <w:p w:rsidR="00BA5E37" w:rsidRPr="00C07542" w:rsidRDefault="00BA5E37" w:rsidP="007257C9">
      <w:pPr>
        <w:pStyle w:val="Heading3"/>
        <w:numPr>
          <w:ilvl w:val="0"/>
          <w:numId w:val="1"/>
        </w:numPr>
        <w:tabs>
          <w:tab w:val="left" w:pos="1211"/>
        </w:tabs>
        <w:ind w:left="180" w:firstLine="0"/>
        <w:jc w:val="both"/>
        <w:rPr>
          <w:rFonts w:ascii="Book Antiqua" w:hAnsi="Book Antiqua"/>
          <w:b w:val="0"/>
          <w:bCs w:val="0"/>
          <w:color w:val="3333CC"/>
        </w:rPr>
      </w:pPr>
      <w:r w:rsidRPr="00C07542">
        <w:rPr>
          <w:rFonts w:ascii="Book Antiqua" w:hAnsi="Book Antiqua"/>
          <w:color w:val="3333CC"/>
          <w:spacing w:val="-1"/>
        </w:rPr>
        <w:t>Community</w:t>
      </w:r>
      <w:r w:rsidRPr="00C07542">
        <w:rPr>
          <w:rFonts w:ascii="Book Antiqua" w:hAnsi="Book Antiqua"/>
          <w:color w:val="3333CC"/>
        </w:rPr>
        <w:t xml:space="preserve"> </w:t>
      </w:r>
      <w:r w:rsidRPr="00C07542">
        <w:rPr>
          <w:rFonts w:ascii="Book Antiqua" w:hAnsi="Book Antiqua"/>
          <w:color w:val="3333CC"/>
          <w:spacing w:val="-1"/>
        </w:rPr>
        <w:t>involvement</w:t>
      </w:r>
    </w:p>
    <w:p w:rsidR="008F4BF4" w:rsidRPr="00C07542" w:rsidRDefault="00BA5E37" w:rsidP="007257C9">
      <w:pPr>
        <w:pStyle w:val="BodyText"/>
        <w:ind w:left="180"/>
        <w:jc w:val="both"/>
        <w:rPr>
          <w:rFonts w:ascii="Book Antiqua" w:hAnsi="Book Antiqua"/>
          <w:color w:val="3333CC"/>
          <w:spacing w:val="-1"/>
        </w:rPr>
      </w:pPr>
      <w:r w:rsidRPr="00C07542">
        <w:rPr>
          <w:rFonts w:ascii="Book Antiqua" w:hAnsi="Book Antiqua"/>
          <w:color w:val="3333CC"/>
        </w:rPr>
        <w:t>How</w:t>
      </w:r>
      <w:r w:rsidRPr="00C07542">
        <w:rPr>
          <w:rFonts w:ascii="Book Antiqua" w:hAnsi="Book Antiqua"/>
          <w:color w:val="3333CC"/>
          <w:spacing w:val="-1"/>
        </w:rPr>
        <w:t xml:space="preserve"> </w:t>
      </w:r>
      <w:r w:rsidRPr="00C07542">
        <w:rPr>
          <w:rFonts w:ascii="Book Antiqua" w:hAnsi="Book Antiqua"/>
          <w:color w:val="3333CC"/>
        </w:rPr>
        <w:t>the TI</w:t>
      </w:r>
      <w:r w:rsidRPr="00C07542">
        <w:rPr>
          <w:rFonts w:ascii="Book Antiqua" w:hAnsi="Book Antiqua"/>
          <w:color w:val="3333CC"/>
          <w:spacing w:val="-3"/>
        </w:rPr>
        <w:t xml:space="preserve"> </w:t>
      </w:r>
      <w:r w:rsidRPr="00C07542">
        <w:rPr>
          <w:rFonts w:ascii="Book Antiqua" w:hAnsi="Book Antiqua"/>
          <w:color w:val="3333CC"/>
          <w:spacing w:val="-1"/>
        </w:rPr>
        <w:t>has</w:t>
      </w:r>
      <w:r w:rsidRPr="00C07542">
        <w:rPr>
          <w:rFonts w:ascii="Book Antiqua" w:hAnsi="Book Antiqua"/>
          <w:color w:val="3333CC"/>
        </w:rPr>
        <w:t xml:space="preserve"> positioned the community</w:t>
      </w:r>
      <w:r w:rsidRPr="00C07542">
        <w:rPr>
          <w:rFonts w:ascii="Book Antiqua" w:hAnsi="Book Antiqua"/>
          <w:color w:val="3333CC"/>
          <w:spacing w:val="-5"/>
        </w:rPr>
        <w:t xml:space="preserve"> </w:t>
      </w:r>
      <w:r w:rsidRPr="00C07542">
        <w:rPr>
          <w:rFonts w:ascii="Book Antiqua" w:hAnsi="Book Antiqua"/>
          <w:color w:val="3333CC"/>
          <w:spacing w:val="-1"/>
        </w:rPr>
        <w:t>participation</w:t>
      </w:r>
      <w:r w:rsidRPr="00C07542">
        <w:rPr>
          <w:rFonts w:ascii="Book Antiqua" w:hAnsi="Book Antiqua"/>
          <w:color w:val="3333CC"/>
        </w:rPr>
        <w:t xml:space="preserve"> in the</w:t>
      </w:r>
      <w:r w:rsidRPr="00C07542">
        <w:rPr>
          <w:rFonts w:ascii="Book Antiqua" w:hAnsi="Book Antiqua"/>
          <w:color w:val="3333CC"/>
          <w:spacing w:val="-1"/>
        </w:rPr>
        <w:t xml:space="preserve"> </w:t>
      </w:r>
      <w:r w:rsidRPr="00C07542">
        <w:rPr>
          <w:rFonts w:ascii="Book Antiqua" w:hAnsi="Book Antiqua"/>
          <w:color w:val="3333CC"/>
          <w:spacing w:val="-2"/>
        </w:rPr>
        <w:t>TI,</w:t>
      </w:r>
      <w:r w:rsidRPr="00C07542">
        <w:rPr>
          <w:rFonts w:ascii="Book Antiqua" w:hAnsi="Book Antiqua"/>
          <w:color w:val="3333CC"/>
          <w:spacing w:val="2"/>
        </w:rPr>
        <w:t xml:space="preserve"> </w:t>
      </w:r>
      <w:r w:rsidRPr="00C07542">
        <w:rPr>
          <w:rFonts w:ascii="Book Antiqua" w:hAnsi="Book Antiqua"/>
          <w:color w:val="3333CC"/>
        </w:rPr>
        <w:t>role</w:t>
      </w:r>
      <w:r w:rsidRPr="00C07542">
        <w:rPr>
          <w:rFonts w:ascii="Book Antiqua" w:hAnsi="Book Antiqua"/>
          <w:color w:val="3333CC"/>
          <w:spacing w:val="-2"/>
        </w:rPr>
        <w:t xml:space="preserve"> </w:t>
      </w:r>
      <w:r w:rsidRPr="00C07542">
        <w:rPr>
          <w:rFonts w:ascii="Book Antiqua" w:hAnsi="Book Antiqua"/>
          <w:color w:val="3333CC"/>
        </w:rPr>
        <w:t>of</w:t>
      </w:r>
      <w:r w:rsidRPr="00C07542">
        <w:rPr>
          <w:rFonts w:ascii="Book Antiqua" w:hAnsi="Book Antiqua"/>
          <w:color w:val="3333CC"/>
          <w:spacing w:val="1"/>
        </w:rPr>
        <w:t xml:space="preserve"> </w:t>
      </w:r>
      <w:r w:rsidRPr="00C07542">
        <w:rPr>
          <w:rFonts w:ascii="Book Antiqua" w:hAnsi="Book Antiqua"/>
          <w:color w:val="3333CC"/>
        </w:rPr>
        <w:t>community</w:t>
      </w:r>
      <w:r w:rsidRPr="00C07542">
        <w:rPr>
          <w:rFonts w:ascii="Book Antiqua" w:hAnsi="Book Antiqua"/>
          <w:color w:val="3333CC"/>
          <w:spacing w:val="-8"/>
        </w:rPr>
        <w:t xml:space="preserve"> </w:t>
      </w:r>
      <w:r w:rsidRPr="00C07542">
        <w:rPr>
          <w:rFonts w:ascii="Book Antiqua" w:hAnsi="Book Antiqua"/>
          <w:color w:val="3333CC"/>
        </w:rPr>
        <w:t xml:space="preserve">in </w:t>
      </w:r>
      <w:r w:rsidRPr="00C07542">
        <w:rPr>
          <w:rFonts w:ascii="Book Antiqua" w:hAnsi="Book Antiqua"/>
          <w:color w:val="3333CC"/>
          <w:spacing w:val="-1"/>
        </w:rPr>
        <w:t>planning,</w:t>
      </w:r>
      <w:r w:rsidRPr="00C07542">
        <w:rPr>
          <w:rFonts w:ascii="Book Antiqua" w:hAnsi="Book Antiqua"/>
          <w:color w:val="3333CC"/>
          <w:spacing w:val="58"/>
        </w:rPr>
        <w:t xml:space="preserve"> </w:t>
      </w:r>
      <w:r w:rsidRPr="00C07542">
        <w:rPr>
          <w:rFonts w:ascii="Book Antiqua" w:hAnsi="Book Antiqua"/>
          <w:color w:val="3333CC"/>
          <w:spacing w:val="-1"/>
        </w:rPr>
        <w:t>implementation,</w:t>
      </w:r>
      <w:r w:rsidRPr="00C07542">
        <w:rPr>
          <w:rFonts w:ascii="Book Antiqua" w:hAnsi="Book Antiqua"/>
          <w:color w:val="3333CC"/>
        </w:rPr>
        <w:t xml:space="preserve"> </w:t>
      </w:r>
      <w:r w:rsidRPr="00C07542">
        <w:rPr>
          <w:rFonts w:ascii="Book Antiqua" w:hAnsi="Book Antiqua"/>
          <w:color w:val="3333CC"/>
          <w:spacing w:val="-1"/>
        </w:rPr>
        <w:t>Advocacy,</w:t>
      </w:r>
      <w:r w:rsidRPr="00C07542">
        <w:rPr>
          <w:rFonts w:ascii="Book Antiqua" w:hAnsi="Book Antiqua"/>
          <w:color w:val="3333CC"/>
        </w:rPr>
        <w:t xml:space="preserve"> monitoring</w:t>
      </w:r>
      <w:r w:rsidRPr="00C07542">
        <w:rPr>
          <w:rFonts w:ascii="Book Antiqua" w:hAnsi="Book Antiqua"/>
          <w:color w:val="3333CC"/>
          <w:spacing w:val="-3"/>
        </w:rPr>
        <w:t xml:space="preserve"> </w:t>
      </w:r>
      <w:r w:rsidRPr="00C07542">
        <w:rPr>
          <w:rFonts w:ascii="Book Antiqua" w:hAnsi="Book Antiqua"/>
          <w:color w:val="3333CC"/>
          <w:spacing w:val="-1"/>
        </w:rPr>
        <w:t>etc</w:t>
      </w:r>
    </w:p>
    <w:p w:rsidR="008F4BF4" w:rsidRPr="00C07542" w:rsidRDefault="008F4BF4" w:rsidP="007257C9">
      <w:pPr>
        <w:widowControl/>
        <w:autoSpaceDE w:val="0"/>
        <w:autoSpaceDN w:val="0"/>
        <w:adjustRightInd w:val="0"/>
        <w:ind w:left="180"/>
        <w:jc w:val="both"/>
        <w:rPr>
          <w:rFonts w:ascii="Book Antiqua" w:hAnsi="Book Antiqua" w:cs="TTEDt00"/>
          <w:sz w:val="24"/>
          <w:szCs w:val="24"/>
        </w:rPr>
      </w:pPr>
    </w:p>
    <w:p w:rsidR="008F4BF4" w:rsidRPr="00C07542" w:rsidRDefault="008F4BF4" w:rsidP="007257C9">
      <w:pPr>
        <w:widowControl/>
        <w:autoSpaceDE w:val="0"/>
        <w:autoSpaceDN w:val="0"/>
        <w:adjustRightInd w:val="0"/>
        <w:ind w:left="180"/>
        <w:jc w:val="both"/>
        <w:rPr>
          <w:rFonts w:ascii="Book Antiqua" w:hAnsi="Book Antiqua" w:cs="TTEDt00"/>
          <w:sz w:val="24"/>
          <w:szCs w:val="24"/>
        </w:rPr>
      </w:pPr>
      <w:r w:rsidRPr="00C07542">
        <w:rPr>
          <w:rFonts w:ascii="Book Antiqua" w:hAnsi="Book Antiqua" w:cs="TTEDt00"/>
          <w:sz w:val="24"/>
          <w:szCs w:val="24"/>
        </w:rPr>
        <w:t>NGO is not interested in strengthening community empowerment and transfer of ownership to the CBO. The main barrier in this regard is lack of unity in the CBO. Involvement of community in advocacy is existing but it needs to be increased.</w:t>
      </w:r>
    </w:p>
    <w:p w:rsidR="008F4BF4" w:rsidRPr="00C07542" w:rsidRDefault="008F4BF4" w:rsidP="007257C9">
      <w:pPr>
        <w:widowControl/>
        <w:autoSpaceDE w:val="0"/>
        <w:autoSpaceDN w:val="0"/>
        <w:adjustRightInd w:val="0"/>
        <w:ind w:left="180"/>
        <w:jc w:val="both"/>
        <w:rPr>
          <w:rFonts w:ascii="Book Antiqua" w:hAnsi="Book Antiqua" w:cs="TTEDt00"/>
          <w:sz w:val="24"/>
          <w:szCs w:val="24"/>
        </w:rPr>
      </w:pPr>
    </w:p>
    <w:p w:rsidR="00BA5E37" w:rsidRPr="00C07542" w:rsidRDefault="00BA5E37" w:rsidP="007257C9">
      <w:pPr>
        <w:pStyle w:val="Heading3"/>
        <w:numPr>
          <w:ilvl w:val="0"/>
          <w:numId w:val="1"/>
        </w:numPr>
        <w:tabs>
          <w:tab w:val="left" w:pos="1305"/>
        </w:tabs>
        <w:ind w:left="180" w:firstLine="0"/>
        <w:jc w:val="both"/>
        <w:rPr>
          <w:rFonts w:ascii="Book Antiqua" w:hAnsi="Book Antiqua"/>
          <w:b w:val="0"/>
          <w:bCs w:val="0"/>
          <w:color w:val="3333CC"/>
        </w:rPr>
      </w:pPr>
      <w:r w:rsidRPr="00C07542">
        <w:rPr>
          <w:rFonts w:ascii="Book Antiqua" w:hAnsi="Book Antiqua"/>
          <w:color w:val="3333CC"/>
          <w:spacing w:val="-1"/>
        </w:rPr>
        <w:t>Commodities</w:t>
      </w:r>
    </w:p>
    <w:p w:rsidR="00BA5E37" w:rsidRPr="00C07542" w:rsidRDefault="00BA5E37" w:rsidP="007257C9">
      <w:pPr>
        <w:pStyle w:val="BodyText"/>
        <w:ind w:left="180"/>
        <w:jc w:val="both"/>
        <w:rPr>
          <w:rFonts w:ascii="Book Antiqua" w:hAnsi="Book Antiqua"/>
          <w:color w:val="3333CC"/>
          <w:spacing w:val="-1"/>
        </w:rPr>
      </w:pPr>
      <w:r w:rsidRPr="00C07542">
        <w:rPr>
          <w:rFonts w:ascii="Book Antiqua" w:hAnsi="Book Antiqua"/>
          <w:color w:val="3333CC"/>
        </w:rPr>
        <w:t xml:space="preserve">Hotspot / </w:t>
      </w:r>
      <w:r w:rsidRPr="00C07542">
        <w:rPr>
          <w:rFonts w:ascii="Book Antiqua" w:hAnsi="Book Antiqua"/>
          <w:color w:val="3333CC"/>
          <w:spacing w:val="-1"/>
        </w:rPr>
        <w:t>project</w:t>
      </w:r>
      <w:r w:rsidRPr="00C07542">
        <w:rPr>
          <w:rFonts w:ascii="Book Antiqua" w:hAnsi="Book Antiqua"/>
          <w:color w:val="3333CC"/>
        </w:rPr>
        <w:t xml:space="preserve"> </w:t>
      </w:r>
      <w:r w:rsidRPr="00C07542">
        <w:rPr>
          <w:rFonts w:ascii="Book Antiqua" w:hAnsi="Book Antiqua"/>
          <w:color w:val="3333CC"/>
          <w:spacing w:val="-1"/>
        </w:rPr>
        <w:t>level</w:t>
      </w:r>
      <w:r w:rsidRPr="00C07542">
        <w:rPr>
          <w:rFonts w:ascii="Book Antiqua" w:hAnsi="Book Antiqua"/>
          <w:color w:val="3333CC"/>
        </w:rPr>
        <w:t xml:space="preserve"> </w:t>
      </w:r>
      <w:r w:rsidRPr="00C07542">
        <w:rPr>
          <w:rFonts w:ascii="Book Antiqua" w:hAnsi="Book Antiqua"/>
          <w:color w:val="3333CC"/>
          <w:spacing w:val="-1"/>
        </w:rPr>
        <w:t>planning</w:t>
      </w:r>
      <w:r w:rsidRPr="00C07542">
        <w:rPr>
          <w:rFonts w:ascii="Book Antiqua" w:hAnsi="Book Antiqua"/>
          <w:color w:val="3333CC"/>
          <w:spacing w:val="-2"/>
        </w:rPr>
        <w:t xml:space="preserve"> </w:t>
      </w:r>
      <w:r w:rsidRPr="00C07542">
        <w:rPr>
          <w:rFonts w:ascii="Book Antiqua" w:hAnsi="Book Antiqua"/>
          <w:color w:val="3333CC"/>
        </w:rPr>
        <w:t xml:space="preserve">for </w:t>
      </w:r>
      <w:r w:rsidRPr="00C07542">
        <w:rPr>
          <w:rFonts w:ascii="Book Antiqua" w:hAnsi="Book Antiqua"/>
          <w:color w:val="3333CC"/>
          <w:spacing w:val="-1"/>
        </w:rPr>
        <w:t>condoms,</w:t>
      </w:r>
      <w:r w:rsidRPr="00C07542">
        <w:rPr>
          <w:rFonts w:ascii="Book Antiqua" w:hAnsi="Book Antiqua"/>
          <w:color w:val="3333CC"/>
        </w:rPr>
        <w:t xml:space="preserve"> needles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syringes.</w:t>
      </w:r>
      <w:r w:rsidRPr="00C07542">
        <w:rPr>
          <w:rFonts w:ascii="Book Antiqua" w:hAnsi="Book Antiqua"/>
          <w:color w:val="3333CC"/>
        </w:rPr>
        <w:t xml:space="preserve">  Method of</w:t>
      </w:r>
      <w:r w:rsidRPr="00C07542">
        <w:rPr>
          <w:rFonts w:ascii="Book Antiqua" w:hAnsi="Book Antiqua"/>
          <w:color w:val="3333CC"/>
          <w:spacing w:val="-1"/>
        </w:rPr>
        <w:t xml:space="preserve"> demand</w:t>
      </w:r>
      <w:r w:rsidRPr="00C07542">
        <w:rPr>
          <w:rFonts w:ascii="Book Antiqua" w:hAnsi="Book Antiqua"/>
          <w:color w:val="3333CC"/>
        </w:rPr>
        <w:t xml:space="preserve"> calculation,</w:t>
      </w:r>
      <w:r w:rsidRPr="00C07542">
        <w:rPr>
          <w:rFonts w:ascii="Book Antiqua" w:hAnsi="Book Antiqua"/>
          <w:color w:val="3333CC"/>
          <w:spacing w:val="75"/>
        </w:rPr>
        <w:t xml:space="preserve"> </w:t>
      </w:r>
      <w:r w:rsidRPr="00C07542">
        <w:rPr>
          <w:rFonts w:ascii="Book Antiqua" w:hAnsi="Book Antiqua"/>
          <w:color w:val="3333CC"/>
          <w:spacing w:val="-1"/>
        </w:rPr>
        <w:t>Female</w:t>
      </w:r>
      <w:r w:rsidRPr="00C07542">
        <w:rPr>
          <w:rFonts w:ascii="Book Antiqua" w:hAnsi="Book Antiqua"/>
          <w:color w:val="3333CC"/>
          <w:spacing w:val="1"/>
        </w:rPr>
        <w:t xml:space="preserve"> </w:t>
      </w:r>
      <w:r w:rsidRPr="00C07542">
        <w:rPr>
          <w:rFonts w:ascii="Book Antiqua" w:hAnsi="Book Antiqua"/>
          <w:color w:val="3333CC"/>
          <w:spacing w:val="-1"/>
        </w:rPr>
        <w:t>condom</w:t>
      </w:r>
      <w:r w:rsidRPr="00C07542">
        <w:rPr>
          <w:rFonts w:ascii="Book Antiqua" w:hAnsi="Book Antiqua"/>
          <w:color w:val="3333CC"/>
        </w:rPr>
        <w:t xml:space="preserve"> </w:t>
      </w:r>
      <w:r w:rsidRPr="00C07542">
        <w:rPr>
          <w:rFonts w:ascii="Book Antiqua" w:hAnsi="Book Antiqua"/>
          <w:color w:val="3333CC"/>
          <w:spacing w:val="-1"/>
        </w:rPr>
        <w:t xml:space="preserve">programme </w:t>
      </w:r>
      <w:r w:rsidRPr="00C07542">
        <w:rPr>
          <w:rFonts w:ascii="Book Antiqua" w:hAnsi="Book Antiqua"/>
          <w:color w:val="3333CC"/>
        </w:rPr>
        <w:t xml:space="preserve">if </w:t>
      </w:r>
      <w:r w:rsidRPr="00C07542">
        <w:rPr>
          <w:rFonts w:ascii="Book Antiqua" w:hAnsi="Book Antiqua"/>
          <w:color w:val="3333CC"/>
          <w:spacing w:val="-1"/>
        </w:rPr>
        <w:t>any,</w:t>
      </w:r>
    </w:p>
    <w:p w:rsidR="008F4BF4" w:rsidRPr="00C07542" w:rsidRDefault="008F4BF4" w:rsidP="007257C9">
      <w:pPr>
        <w:pStyle w:val="BodyText"/>
        <w:ind w:left="180"/>
        <w:jc w:val="both"/>
        <w:rPr>
          <w:rFonts w:ascii="Book Antiqua" w:hAnsi="Book Antiqua"/>
          <w:color w:val="3333CC"/>
          <w:spacing w:val="-1"/>
        </w:rPr>
      </w:pPr>
    </w:p>
    <w:p w:rsidR="008F4BF4" w:rsidRPr="00C07542" w:rsidRDefault="008F4BF4" w:rsidP="007257C9">
      <w:pPr>
        <w:widowControl/>
        <w:autoSpaceDE w:val="0"/>
        <w:autoSpaceDN w:val="0"/>
        <w:adjustRightInd w:val="0"/>
        <w:ind w:left="180"/>
        <w:jc w:val="both"/>
        <w:rPr>
          <w:rFonts w:ascii="Book Antiqua" w:hAnsi="Book Antiqua"/>
          <w:color w:val="3333CC"/>
          <w:sz w:val="24"/>
          <w:szCs w:val="24"/>
        </w:rPr>
      </w:pPr>
      <w:r w:rsidRPr="00C07542">
        <w:rPr>
          <w:rFonts w:ascii="Book Antiqua" w:hAnsi="Book Antiqua" w:cs="TTEDt00"/>
          <w:sz w:val="24"/>
          <w:szCs w:val="24"/>
        </w:rPr>
        <w:t>NGO follows a hot spot based planning for condoms. Demand Calculation is based on extend of risk and distribution accordingly happen. However the concern of wastage and usage of double condoms leading the gap in the demand – supply is to be addressed seriously by the project.</w:t>
      </w:r>
    </w:p>
    <w:p w:rsidR="00BA5E37" w:rsidRPr="00C07542" w:rsidRDefault="00BA5E37" w:rsidP="007257C9">
      <w:pPr>
        <w:ind w:left="180"/>
        <w:jc w:val="both"/>
        <w:rPr>
          <w:rFonts w:ascii="Book Antiqua" w:eastAsia="Times New Roman" w:hAnsi="Book Antiqua" w:cs="Times New Roman"/>
          <w:color w:val="3333CC"/>
          <w:sz w:val="24"/>
          <w:szCs w:val="24"/>
        </w:rPr>
      </w:pPr>
    </w:p>
    <w:p w:rsidR="00BA5E37" w:rsidRPr="00C07542" w:rsidRDefault="00BA5E37" w:rsidP="007257C9">
      <w:pPr>
        <w:pStyle w:val="Heading3"/>
        <w:numPr>
          <w:ilvl w:val="0"/>
          <w:numId w:val="1"/>
        </w:numPr>
        <w:tabs>
          <w:tab w:val="left" w:pos="1398"/>
        </w:tabs>
        <w:ind w:left="180" w:firstLine="0"/>
        <w:jc w:val="both"/>
        <w:rPr>
          <w:rFonts w:ascii="Book Antiqua" w:hAnsi="Book Antiqua"/>
          <w:b w:val="0"/>
          <w:bCs w:val="0"/>
          <w:color w:val="3333CC"/>
        </w:rPr>
      </w:pPr>
      <w:r w:rsidRPr="00C07542">
        <w:rPr>
          <w:rFonts w:ascii="Book Antiqua" w:hAnsi="Book Antiqua"/>
          <w:color w:val="3333CC"/>
          <w:spacing w:val="-1"/>
        </w:rPr>
        <w:t>Enabling</w:t>
      </w:r>
      <w:r w:rsidRPr="00C07542">
        <w:rPr>
          <w:rFonts w:ascii="Book Antiqua" w:hAnsi="Book Antiqua"/>
          <w:color w:val="3333CC"/>
        </w:rPr>
        <w:t xml:space="preserve"> </w:t>
      </w:r>
      <w:r w:rsidRPr="00C07542">
        <w:rPr>
          <w:rFonts w:ascii="Book Antiqua" w:hAnsi="Book Antiqua"/>
          <w:color w:val="3333CC"/>
          <w:spacing w:val="-1"/>
        </w:rPr>
        <w:t>environment</w:t>
      </w:r>
    </w:p>
    <w:p w:rsidR="00BA5E37" w:rsidRPr="00C07542" w:rsidRDefault="00BA5E37" w:rsidP="007257C9">
      <w:pPr>
        <w:pStyle w:val="BodyText"/>
        <w:ind w:left="180"/>
        <w:jc w:val="both"/>
        <w:rPr>
          <w:rFonts w:ascii="Book Antiqua" w:hAnsi="Book Antiqua"/>
          <w:color w:val="3333CC"/>
          <w:spacing w:val="-1"/>
        </w:rPr>
      </w:pPr>
      <w:r w:rsidRPr="00C07542">
        <w:rPr>
          <w:rFonts w:ascii="Book Antiqua" w:hAnsi="Book Antiqua"/>
          <w:color w:val="3333CC"/>
          <w:spacing w:val="-1"/>
        </w:rPr>
        <w:t xml:space="preserve">Systematic </w:t>
      </w:r>
      <w:r w:rsidRPr="00C07542">
        <w:rPr>
          <w:rFonts w:ascii="Book Antiqua" w:hAnsi="Book Antiqua"/>
          <w:color w:val="3333CC"/>
        </w:rPr>
        <w:t xml:space="preserve">plan for </w:t>
      </w:r>
      <w:r w:rsidRPr="00C07542">
        <w:rPr>
          <w:rFonts w:ascii="Book Antiqua" w:hAnsi="Book Antiqua"/>
          <w:color w:val="3333CC"/>
          <w:spacing w:val="-1"/>
        </w:rPr>
        <w:t>advocacy,</w:t>
      </w:r>
      <w:r w:rsidRPr="00C07542">
        <w:rPr>
          <w:rFonts w:ascii="Book Antiqua" w:hAnsi="Book Antiqua"/>
          <w:color w:val="3333CC"/>
        </w:rPr>
        <w:t xml:space="preserve"> </w:t>
      </w:r>
      <w:r w:rsidRPr="00C07542">
        <w:rPr>
          <w:rFonts w:ascii="Book Antiqua" w:hAnsi="Book Antiqua"/>
          <w:color w:val="3333CC"/>
          <w:spacing w:val="-1"/>
        </w:rPr>
        <w:t>involvement</w:t>
      </w:r>
      <w:r w:rsidRPr="00C07542">
        <w:rPr>
          <w:rFonts w:ascii="Book Antiqua" w:hAnsi="Book Antiqua"/>
          <w:color w:val="3333CC"/>
        </w:rPr>
        <w:t xml:space="preserve"> of</w:t>
      </w:r>
      <w:r w:rsidRPr="00C07542">
        <w:rPr>
          <w:rFonts w:ascii="Book Antiqua" w:hAnsi="Book Antiqua"/>
          <w:color w:val="3333CC"/>
          <w:spacing w:val="1"/>
        </w:rPr>
        <w:t xml:space="preserve"> </w:t>
      </w:r>
      <w:r w:rsidRPr="00C07542">
        <w:rPr>
          <w:rFonts w:ascii="Book Antiqua" w:hAnsi="Book Antiqua"/>
          <w:color w:val="3333CC"/>
        </w:rPr>
        <w:t>community</w:t>
      </w:r>
      <w:r w:rsidRPr="00C07542">
        <w:rPr>
          <w:rFonts w:ascii="Book Antiqua" w:hAnsi="Book Antiqua"/>
          <w:color w:val="3333CC"/>
          <w:spacing w:val="-8"/>
        </w:rPr>
        <w:t xml:space="preserve"> </w:t>
      </w:r>
      <w:r w:rsidRPr="00C07542">
        <w:rPr>
          <w:rFonts w:ascii="Book Antiqua" w:hAnsi="Book Antiqua"/>
          <w:color w:val="3333CC"/>
        </w:rPr>
        <w:t>in the</w:t>
      </w:r>
      <w:r w:rsidRPr="00C07542">
        <w:rPr>
          <w:rFonts w:ascii="Book Antiqua" w:hAnsi="Book Antiqua"/>
          <w:color w:val="3333CC"/>
          <w:spacing w:val="1"/>
        </w:rPr>
        <w:t xml:space="preserve"> </w:t>
      </w:r>
      <w:r w:rsidRPr="00C07542">
        <w:rPr>
          <w:rFonts w:ascii="Book Antiqua" w:hAnsi="Book Antiqua"/>
          <w:color w:val="3333CC"/>
          <w:spacing w:val="-1"/>
        </w:rPr>
        <w:t>advocacy,</w:t>
      </w:r>
      <w:r w:rsidRPr="00C07542">
        <w:rPr>
          <w:rFonts w:ascii="Book Antiqua" w:hAnsi="Book Antiqua"/>
          <w:color w:val="3333CC"/>
        </w:rPr>
        <w:t xml:space="preserve"> clarity</w:t>
      </w:r>
      <w:r w:rsidRPr="00C07542">
        <w:rPr>
          <w:rFonts w:ascii="Book Antiqua" w:hAnsi="Book Antiqua"/>
          <w:color w:val="3333CC"/>
          <w:spacing w:val="-5"/>
        </w:rPr>
        <w:t xml:space="preserve"> </w:t>
      </w:r>
      <w:r w:rsidRPr="00C07542">
        <w:rPr>
          <w:rFonts w:ascii="Book Antiqua" w:hAnsi="Book Antiqua"/>
          <w:color w:val="3333CC"/>
        </w:rPr>
        <w:t>on</w:t>
      </w:r>
      <w:r w:rsidRPr="00C07542">
        <w:rPr>
          <w:rFonts w:ascii="Book Antiqua" w:hAnsi="Book Antiqua"/>
          <w:color w:val="3333CC"/>
          <w:spacing w:val="2"/>
        </w:rPr>
        <w:t xml:space="preserve"> </w:t>
      </w:r>
      <w:r w:rsidRPr="00C07542">
        <w:rPr>
          <w:rFonts w:ascii="Book Antiqua" w:hAnsi="Book Antiqua"/>
          <w:color w:val="3333CC"/>
        </w:rPr>
        <w:t>advocacy</w:t>
      </w:r>
      <w:r w:rsidRPr="00C07542">
        <w:rPr>
          <w:rFonts w:ascii="Book Antiqua" w:hAnsi="Book Antiqua"/>
          <w:color w:val="3333CC"/>
          <w:spacing w:val="-5"/>
        </w:rPr>
        <w:t xml:space="preserve"> </w:t>
      </w:r>
      <w:r w:rsidRPr="00C07542">
        <w:rPr>
          <w:rFonts w:ascii="Book Antiqua" w:hAnsi="Book Antiqua"/>
          <w:color w:val="3333CC"/>
        </w:rPr>
        <w:t>,</w:t>
      </w:r>
      <w:r w:rsidRPr="00C07542">
        <w:rPr>
          <w:rFonts w:ascii="Book Antiqua" w:hAnsi="Book Antiqua"/>
          <w:color w:val="3333CC"/>
          <w:spacing w:val="72"/>
        </w:rPr>
        <w:t xml:space="preserve"> </w:t>
      </w:r>
      <w:r w:rsidRPr="00C07542">
        <w:rPr>
          <w:rFonts w:ascii="Book Antiqua" w:hAnsi="Book Antiqua"/>
          <w:color w:val="3333CC"/>
          <w:spacing w:val="-1"/>
        </w:rPr>
        <w:t>networks</w:t>
      </w:r>
      <w:r w:rsidRPr="00C07542">
        <w:rPr>
          <w:rFonts w:ascii="Book Antiqua" w:hAnsi="Book Antiqua"/>
          <w:color w:val="3333CC"/>
        </w:rPr>
        <w:t xml:space="preserve"> </w:t>
      </w:r>
      <w:r w:rsidRPr="00C07542">
        <w:rPr>
          <w:rFonts w:ascii="Book Antiqua" w:hAnsi="Book Antiqua"/>
          <w:color w:val="3333CC"/>
          <w:spacing w:val="-1"/>
        </w:rPr>
        <w:t>and</w:t>
      </w:r>
      <w:r w:rsidRPr="00C07542">
        <w:rPr>
          <w:rFonts w:ascii="Book Antiqua" w:hAnsi="Book Antiqua"/>
          <w:color w:val="3333CC"/>
        </w:rPr>
        <w:t xml:space="preserve"> </w:t>
      </w:r>
      <w:r w:rsidRPr="00C07542">
        <w:rPr>
          <w:rFonts w:ascii="Book Antiqua" w:hAnsi="Book Antiqua"/>
          <w:color w:val="3333CC"/>
          <w:spacing w:val="-1"/>
        </w:rPr>
        <w:t>linkages,</w:t>
      </w:r>
      <w:r w:rsidRPr="00C07542">
        <w:rPr>
          <w:rFonts w:ascii="Book Antiqua" w:hAnsi="Book Antiqua"/>
          <w:color w:val="3333CC"/>
          <w:spacing w:val="2"/>
        </w:rPr>
        <w:t xml:space="preserve"> </w:t>
      </w:r>
      <w:r w:rsidRPr="00C07542">
        <w:rPr>
          <w:rFonts w:ascii="Book Antiqua" w:hAnsi="Book Antiqua"/>
          <w:color w:val="3333CC"/>
        </w:rPr>
        <w:t>community</w:t>
      </w:r>
      <w:r w:rsidRPr="00C07542">
        <w:rPr>
          <w:rFonts w:ascii="Book Antiqua" w:hAnsi="Book Antiqua"/>
          <w:color w:val="3333CC"/>
          <w:spacing w:val="-8"/>
        </w:rPr>
        <w:t xml:space="preserve"> </w:t>
      </w:r>
      <w:r w:rsidRPr="00C07542">
        <w:rPr>
          <w:rFonts w:ascii="Book Antiqua" w:hAnsi="Book Antiqua"/>
          <w:color w:val="3333CC"/>
        </w:rPr>
        <w:t>response of</w:t>
      </w:r>
      <w:r w:rsidRPr="00C07542">
        <w:rPr>
          <w:rFonts w:ascii="Book Antiqua" w:hAnsi="Book Antiqua"/>
          <w:color w:val="3333CC"/>
          <w:spacing w:val="-2"/>
        </w:rPr>
        <w:t xml:space="preserve"> </w:t>
      </w:r>
      <w:r w:rsidRPr="00C07542">
        <w:rPr>
          <w:rFonts w:ascii="Book Antiqua" w:hAnsi="Book Antiqua"/>
          <w:color w:val="3333CC"/>
        </w:rPr>
        <w:t xml:space="preserve">project </w:t>
      </w:r>
      <w:r w:rsidRPr="00C07542">
        <w:rPr>
          <w:rFonts w:ascii="Book Antiqua" w:hAnsi="Book Antiqua"/>
          <w:color w:val="3333CC"/>
          <w:spacing w:val="-1"/>
        </w:rPr>
        <w:t>level</w:t>
      </w:r>
      <w:r w:rsidRPr="00C07542">
        <w:rPr>
          <w:rFonts w:ascii="Book Antiqua" w:hAnsi="Book Antiqua"/>
          <w:color w:val="3333CC"/>
        </w:rPr>
        <w:t xml:space="preserve"> advocacy</w:t>
      </w:r>
      <w:r w:rsidRPr="00C07542">
        <w:rPr>
          <w:rFonts w:ascii="Book Antiqua" w:hAnsi="Book Antiqua"/>
          <w:color w:val="3333CC"/>
          <w:spacing w:val="-3"/>
        </w:rPr>
        <w:t xml:space="preserve"> </w:t>
      </w:r>
      <w:r w:rsidRPr="00C07542">
        <w:rPr>
          <w:rFonts w:ascii="Book Antiqua" w:hAnsi="Book Antiqua"/>
          <w:color w:val="3333CC"/>
          <w:spacing w:val="-1"/>
        </w:rPr>
        <w:t>and</w:t>
      </w:r>
      <w:r w:rsidRPr="00C07542">
        <w:rPr>
          <w:rFonts w:ascii="Book Antiqua" w:hAnsi="Book Antiqua"/>
          <w:color w:val="3333CC"/>
          <w:spacing w:val="2"/>
        </w:rPr>
        <w:t xml:space="preserve"> </w:t>
      </w:r>
      <w:r w:rsidRPr="00C07542">
        <w:rPr>
          <w:rFonts w:ascii="Book Antiqua" w:hAnsi="Book Antiqua"/>
          <w:color w:val="3333CC"/>
          <w:spacing w:val="-1"/>
        </w:rPr>
        <w:t>linkages</w:t>
      </w:r>
      <w:r w:rsidRPr="00C07542">
        <w:rPr>
          <w:rFonts w:ascii="Book Antiqua" w:hAnsi="Book Antiqua"/>
          <w:color w:val="3333CC"/>
          <w:spacing w:val="2"/>
        </w:rPr>
        <w:t xml:space="preserve"> </w:t>
      </w:r>
      <w:r w:rsidRPr="00C07542">
        <w:rPr>
          <w:rFonts w:ascii="Book Antiqua" w:hAnsi="Book Antiqua"/>
          <w:color w:val="3333CC"/>
        </w:rPr>
        <w:t xml:space="preserve">with </w:t>
      </w:r>
      <w:r w:rsidRPr="00C07542">
        <w:rPr>
          <w:rFonts w:ascii="Book Antiqua" w:hAnsi="Book Antiqua"/>
          <w:color w:val="3333CC"/>
          <w:spacing w:val="-1"/>
        </w:rPr>
        <w:t>other</w:t>
      </w:r>
      <w:r w:rsidRPr="00C07542">
        <w:rPr>
          <w:rFonts w:ascii="Book Antiqua" w:hAnsi="Book Antiqua"/>
          <w:color w:val="3333CC"/>
        </w:rPr>
        <w:t xml:space="preserve"> </w:t>
      </w:r>
      <w:r w:rsidRPr="00C07542">
        <w:rPr>
          <w:rFonts w:ascii="Book Antiqua" w:hAnsi="Book Antiqua"/>
          <w:color w:val="3333CC"/>
          <w:spacing w:val="-1"/>
        </w:rPr>
        <w:t>services etc.</w:t>
      </w:r>
      <w:r w:rsidRPr="00C07542">
        <w:rPr>
          <w:rFonts w:ascii="Book Antiqua" w:hAnsi="Book Antiqua"/>
          <w:b/>
          <w:color w:val="3333CC"/>
          <w:spacing w:val="-1"/>
        </w:rPr>
        <w:t xml:space="preserve"> </w:t>
      </w:r>
      <w:r w:rsidRPr="00C07542">
        <w:rPr>
          <w:rFonts w:ascii="Book Antiqua" w:hAnsi="Book Antiqua"/>
          <w:color w:val="3333CC"/>
        </w:rPr>
        <w:t xml:space="preserve">In </w:t>
      </w:r>
      <w:r w:rsidRPr="00C07542">
        <w:rPr>
          <w:rFonts w:ascii="Book Antiqua" w:hAnsi="Book Antiqua"/>
          <w:color w:val="3333CC"/>
          <w:spacing w:val="-1"/>
        </w:rPr>
        <w:t xml:space="preserve">case </w:t>
      </w:r>
      <w:r w:rsidRPr="00C07542">
        <w:rPr>
          <w:rFonts w:ascii="Book Antiqua" w:hAnsi="Book Antiqua"/>
          <w:color w:val="3333CC"/>
        </w:rPr>
        <w:t>of</w:t>
      </w:r>
      <w:r w:rsidRPr="00C07542">
        <w:rPr>
          <w:rFonts w:ascii="Book Antiqua" w:hAnsi="Book Antiqua"/>
          <w:color w:val="3333CC"/>
          <w:spacing w:val="1"/>
        </w:rPr>
        <w:t xml:space="preserve"> </w:t>
      </w:r>
      <w:r w:rsidRPr="00C07542">
        <w:rPr>
          <w:rFonts w:ascii="Book Antiqua" w:hAnsi="Book Antiqua"/>
          <w:color w:val="3333CC"/>
          <w:spacing w:val="-1"/>
        </w:rPr>
        <w:t>migrants</w:t>
      </w:r>
      <w:r w:rsidRPr="00C07542">
        <w:rPr>
          <w:rFonts w:ascii="Book Antiqua" w:hAnsi="Book Antiqua"/>
          <w:color w:val="3333CC"/>
        </w:rPr>
        <w:t xml:space="preserve"> </w:t>
      </w:r>
      <w:r w:rsidRPr="00C07542">
        <w:rPr>
          <w:rFonts w:ascii="Book Antiqua" w:hAnsi="Book Antiqua"/>
          <w:color w:val="3333CC"/>
          <w:spacing w:val="-1"/>
        </w:rPr>
        <w:t>(project</w:t>
      </w:r>
      <w:r w:rsidRPr="00C07542">
        <w:rPr>
          <w:rFonts w:ascii="Book Antiqua" w:hAnsi="Book Antiqua"/>
          <w:color w:val="3333CC"/>
          <w:spacing w:val="1"/>
        </w:rPr>
        <w:t xml:space="preserve"> </w:t>
      </w:r>
      <w:r w:rsidRPr="00C07542">
        <w:rPr>
          <w:rFonts w:ascii="Book Antiqua" w:hAnsi="Book Antiqua"/>
          <w:color w:val="3333CC"/>
          <w:spacing w:val="-1"/>
        </w:rPr>
        <w:t>management</w:t>
      </w:r>
      <w:r w:rsidRPr="00C07542">
        <w:rPr>
          <w:rFonts w:ascii="Book Antiqua" w:hAnsi="Book Antiqua"/>
          <w:color w:val="3333CC"/>
        </w:rPr>
        <w:t xml:space="preserve"> </w:t>
      </w:r>
      <w:r w:rsidRPr="00C07542">
        <w:rPr>
          <w:rFonts w:ascii="Book Antiqua" w:hAnsi="Book Antiqua"/>
          <w:color w:val="3333CC"/>
          <w:spacing w:val="-1"/>
        </w:rPr>
        <w:t>committee)</w:t>
      </w:r>
      <w:r w:rsidRPr="00C07542">
        <w:rPr>
          <w:rFonts w:ascii="Book Antiqua" w:hAnsi="Book Antiqua"/>
          <w:color w:val="3333CC"/>
        </w:rPr>
        <w:t xml:space="preserve"> and </w:t>
      </w:r>
      <w:r w:rsidRPr="00C07542">
        <w:rPr>
          <w:rFonts w:ascii="Book Antiqua" w:hAnsi="Book Antiqua"/>
          <w:color w:val="3333CC"/>
          <w:spacing w:val="-1"/>
        </w:rPr>
        <w:t>truckers</w:t>
      </w:r>
      <w:r w:rsidRPr="00C07542">
        <w:rPr>
          <w:rFonts w:ascii="Book Antiqua" w:hAnsi="Book Antiqua"/>
          <w:color w:val="3333CC"/>
          <w:spacing w:val="5"/>
        </w:rPr>
        <w:t xml:space="preserve"> </w:t>
      </w:r>
      <w:r w:rsidRPr="00C07542">
        <w:rPr>
          <w:rFonts w:ascii="Book Antiqua" w:hAnsi="Book Antiqua"/>
          <w:color w:val="3333CC"/>
          <w:spacing w:val="-1"/>
        </w:rPr>
        <w:t>(local</w:t>
      </w:r>
      <w:r w:rsidRPr="00C07542">
        <w:rPr>
          <w:rFonts w:ascii="Book Antiqua" w:hAnsi="Book Antiqua"/>
          <w:color w:val="3333CC"/>
          <w:spacing w:val="1"/>
        </w:rPr>
        <w:t xml:space="preserve"> </w:t>
      </w:r>
      <w:r w:rsidRPr="00C07542">
        <w:rPr>
          <w:rFonts w:ascii="Book Antiqua" w:hAnsi="Book Antiqua"/>
          <w:color w:val="3333CC"/>
        </w:rPr>
        <w:t>advisory</w:t>
      </w:r>
      <w:r w:rsidRPr="00C07542">
        <w:rPr>
          <w:rFonts w:ascii="Book Antiqua" w:hAnsi="Book Antiqua"/>
          <w:color w:val="3333CC"/>
          <w:spacing w:val="69"/>
        </w:rPr>
        <w:t xml:space="preserve"> </w:t>
      </w:r>
      <w:r w:rsidRPr="00C07542">
        <w:rPr>
          <w:rFonts w:ascii="Book Antiqua" w:hAnsi="Book Antiqua"/>
          <w:color w:val="3333CC"/>
          <w:spacing w:val="-1"/>
        </w:rPr>
        <w:t>committee)</w:t>
      </w:r>
      <w:r w:rsidRPr="00C07542">
        <w:rPr>
          <w:rFonts w:ascii="Book Antiqua" w:hAnsi="Book Antiqua"/>
          <w:color w:val="3333CC"/>
        </w:rPr>
        <w:t xml:space="preserve"> are</w:t>
      </w:r>
      <w:r w:rsidRPr="00C07542">
        <w:rPr>
          <w:rFonts w:ascii="Book Antiqua" w:hAnsi="Book Antiqua"/>
          <w:color w:val="3333CC"/>
          <w:spacing w:val="-1"/>
        </w:rPr>
        <w:t xml:space="preserve"> </w:t>
      </w:r>
      <w:r w:rsidRPr="00C07542">
        <w:rPr>
          <w:rFonts w:ascii="Book Antiqua" w:hAnsi="Book Antiqua"/>
          <w:color w:val="3333CC"/>
        </w:rPr>
        <w:t>formed and they</w:t>
      </w:r>
      <w:r w:rsidRPr="00C07542">
        <w:rPr>
          <w:rFonts w:ascii="Book Antiqua" w:hAnsi="Book Antiqua"/>
          <w:color w:val="3333CC"/>
          <w:spacing w:val="-1"/>
        </w:rPr>
        <w:t xml:space="preserve"> are </w:t>
      </w:r>
      <w:r w:rsidRPr="00C07542">
        <w:rPr>
          <w:rFonts w:ascii="Book Antiqua" w:hAnsi="Book Antiqua"/>
          <w:color w:val="3333CC"/>
        </w:rPr>
        <w:t>aware</w:t>
      </w:r>
      <w:r w:rsidRPr="00C07542">
        <w:rPr>
          <w:rFonts w:ascii="Book Antiqua" w:hAnsi="Book Antiqua"/>
          <w:color w:val="3333CC"/>
          <w:spacing w:val="-1"/>
        </w:rPr>
        <w:t xml:space="preserve"> </w:t>
      </w:r>
      <w:r w:rsidRPr="00C07542">
        <w:rPr>
          <w:rFonts w:ascii="Book Antiqua" w:hAnsi="Book Antiqua"/>
          <w:color w:val="3333CC"/>
        </w:rPr>
        <w:t>of</w:t>
      </w:r>
      <w:r w:rsidRPr="00C07542">
        <w:rPr>
          <w:rFonts w:ascii="Book Antiqua" w:hAnsi="Book Antiqua"/>
          <w:color w:val="3333CC"/>
          <w:spacing w:val="1"/>
        </w:rPr>
        <w:t xml:space="preserve"> </w:t>
      </w:r>
      <w:r w:rsidRPr="00C07542">
        <w:rPr>
          <w:rFonts w:ascii="Book Antiqua" w:hAnsi="Book Antiqua"/>
          <w:color w:val="3333CC"/>
        </w:rPr>
        <w:t>their</w:t>
      </w:r>
      <w:r w:rsidRPr="00C07542">
        <w:rPr>
          <w:rFonts w:ascii="Book Antiqua" w:hAnsi="Book Antiqua"/>
          <w:color w:val="3333CC"/>
          <w:spacing w:val="-2"/>
        </w:rPr>
        <w:t xml:space="preserve"> </w:t>
      </w:r>
      <w:r w:rsidRPr="00C07542">
        <w:rPr>
          <w:rFonts w:ascii="Book Antiqua" w:hAnsi="Book Antiqua"/>
          <w:color w:val="3333CC"/>
          <w:spacing w:val="-1"/>
        </w:rPr>
        <w:t>role,</w:t>
      </w:r>
      <w:r w:rsidRPr="00C07542">
        <w:rPr>
          <w:rFonts w:ascii="Book Antiqua" w:hAnsi="Book Antiqua"/>
          <w:color w:val="3333CC"/>
        </w:rPr>
        <w:t xml:space="preserve"> </w:t>
      </w:r>
      <w:r w:rsidRPr="00C07542">
        <w:rPr>
          <w:rFonts w:ascii="Book Antiqua" w:hAnsi="Book Antiqua"/>
          <w:color w:val="3333CC"/>
          <w:spacing w:val="-1"/>
        </w:rPr>
        <w:t xml:space="preserve">whether </w:t>
      </w:r>
      <w:r w:rsidRPr="00C07542">
        <w:rPr>
          <w:rFonts w:ascii="Book Antiqua" w:hAnsi="Book Antiqua"/>
          <w:color w:val="3333CC"/>
        </w:rPr>
        <w:t>they</w:t>
      </w:r>
      <w:r w:rsidRPr="00C07542">
        <w:rPr>
          <w:rFonts w:ascii="Book Antiqua" w:hAnsi="Book Antiqua"/>
          <w:color w:val="3333CC"/>
          <w:spacing w:val="1"/>
        </w:rPr>
        <w:t xml:space="preserve"> </w:t>
      </w:r>
      <w:r w:rsidRPr="00C07542">
        <w:rPr>
          <w:rFonts w:ascii="Book Antiqua" w:hAnsi="Book Antiqua"/>
          <w:color w:val="3333CC"/>
          <w:spacing w:val="-1"/>
        </w:rPr>
        <w:t xml:space="preserve">are </w:t>
      </w:r>
      <w:r w:rsidRPr="00C07542">
        <w:rPr>
          <w:rFonts w:ascii="Book Antiqua" w:hAnsi="Book Antiqua"/>
          <w:color w:val="3333CC"/>
        </w:rPr>
        <w:t>engaging in</w:t>
      </w:r>
      <w:r w:rsidRPr="00C07542">
        <w:rPr>
          <w:rFonts w:ascii="Book Antiqua" w:hAnsi="Book Antiqua"/>
          <w:color w:val="3333CC"/>
          <w:spacing w:val="1"/>
        </w:rPr>
        <w:t xml:space="preserve"> </w:t>
      </w:r>
      <w:r w:rsidRPr="00C07542">
        <w:rPr>
          <w:rFonts w:ascii="Book Antiqua" w:hAnsi="Book Antiqua"/>
          <w:color w:val="3333CC"/>
        </w:rPr>
        <w:t>the</w:t>
      </w:r>
      <w:r w:rsidRPr="00C07542">
        <w:rPr>
          <w:rFonts w:ascii="Book Antiqua" w:hAnsi="Book Antiqua"/>
          <w:color w:val="3333CC"/>
          <w:spacing w:val="39"/>
        </w:rPr>
        <w:t xml:space="preserve"> </w:t>
      </w:r>
      <w:r w:rsidRPr="00C07542">
        <w:rPr>
          <w:rFonts w:ascii="Book Antiqua" w:hAnsi="Book Antiqua"/>
          <w:color w:val="3333CC"/>
          <w:spacing w:val="-1"/>
        </w:rPr>
        <w:t>programme.</w:t>
      </w:r>
    </w:p>
    <w:p w:rsidR="00AD5AEE" w:rsidRPr="00C07542" w:rsidRDefault="00AD5AEE" w:rsidP="007257C9">
      <w:pPr>
        <w:pStyle w:val="BodyText"/>
        <w:ind w:left="180"/>
        <w:jc w:val="both"/>
        <w:rPr>
          <w:rFonts w:ascii="Book Antiqua" w:hAnsi="Book Antiqua"/>
          <w:color w:val="3333CC"/>
          <w:spacing w:val="-1"/>
        </w:rPr>
      </w:pPr>
    </w:p>
    <w:p w:rsidR="00AD5AEE" w:rsidRPr="00C07542" w:rsidRDefault="00AD5AEE" w:rsidP="007257C9">
      <w:pPr>
        <w:widowControl/>
        <w:autoSpaceDE w:val="0"/>
        <w:autoSpaceDN w:val="0"/>
        <w:adjustRightInd w:val="0"/>
        <w:ind w:left="180"/>
        <w:jc w:val="both"/>
        <w:rPr>
          <w:rFonts w:ascii="Book Antiqua" w:hAnsi="Book Antiqua"/>
          <w:b/>
          <w:bCs/>
          <w:color w:val="3333CC"/>
          <w:sz w:val="24"/>
          <w:szCs w:val="24"/>
        </w:rPr>
      </w:pPr>
      <w:r w:rsidRPr="00C07542">
        <w:rPr>
          <w:rFonts w:ascii="Book Antiqua" w:hAnsi="Book Antiqua" w:cs="TTEDt00"/>
          <w:sz w:val="24"/>
          <w:szCs w:val="24"/>
        </w:rPr>
        <w:t xml:space="preserve">Project has not enough clarity on the advocacy and enabling environment. Even though community is used in the process, more confidence need to be developed. There is a need for </w:t>
      </w:r>
      <w:r w:rsidR="00777CCE" w:rsidRPr="00C07542">
        <w:rPr>
          <w:rFonts w:ascii="Book Antiqua" w:hAnsi="Book Antiqua" w:cs="TTEDt00"/>
          <w:sz w:val="24"/>
          <w:szCs w:val="24"/>
        </w:rPr>
        <w:t>improving advocacy</w:t>
      </w:r>
      <w:r w:rsidRPr="00C07542">
        <w:rPr>
          <w:rFonts w:ascii="Book Antiqua" w:hAnsi="Book Antiqua" w:cs="TTEDt00"/>
          <w:sz w:val="24"/>
          <w:szCs w:val="24"/>
        </w:rPr>
        <w:t xml:space="preserve"> and community led advocacy package should be developed and integrated in the next phase. Good linkage and referral systems established.</w:t>
      </w:r>
    </w:p>
    <w:p w:rsidR="00BA5E37" w:rsidRPr="00C07542" w:rsidRDefault="00BA5E37" w:rsidP="007257C9">
      <w:pPr>
        <w:ind w:left="180"/>
        <w:jc w:val="both"/>
        <w:rPr>
          <w:rFonts w:ascii="Book Antiqua" w:eastAsia="Times New Roman" w:hAnsi="Book Antiqua" w:cs="Times New Roman"/>
          <w:b/>
          <w:bCs/>
          <w:color w:val="3333CC"/>
          <w:sz w:val="24"/>
          <w:szCs w:val="24"/>
        </w:rPr>
      </w:pPr>
    </w:p>
    <w:p w:rsidR="00BA5E37" w:rsidRPr="00C07542" w:rsidRDefault="00BA5E37" w:rsidP="007257C9">
      <w:pPr>
        <w:numPr>
          <w:ilvl w:val="0"/>
          <w:numId w:val="1"/>
        </w:numPr>
        <w:tabs>
          <w:tab w:val="left" w:pos="1384"/>
        </w:tabs>
        <w:ind w:left="180" w:right="572" w:firstLine="0"/>
        <w:jc w:val="both"/>
        <w:rPr>
          <w:rFonts w:ascii="Book Antiqua" w:eastAsia="Times New Roman" w:hAnsi="Book Antiqua" w:cs="Times New Roman"/>
          <w:b/>
          <w:bCs/>
          <w:color w:val="3333CC"/>
          <w:sz w:val="24"/>
          <w:szCs w:val="24"/>
        </w:rPr>
      </w:pPr>
      <w:r w:rsidRPr="00C07542">
        <w:rPr>
          <w:rFonts w:ascii="Book Antiqua" w:hAnsi="Book Antiqua"/>
          <w:b/>
          <w:color w:val="3333CC"/>
          <w:spacing w:val="-1"/>
          <w:sz w:val="24"/>
          <w:szCs w:val="24"/>
        </w:rPr>
        <w:t>Social</w:t>
      </w:r>
      <w:r w:rsidRPr="00C07542">
        <w:rPr>
          <w:rFonts w:ascii="Book Antiqua" w:hAnsi="Book Antiqua"/>
          <w:b/>
          <w:color w:val="3333CC"/>
          <w:sz w:val="24"/>
          <w:szCs w:val="24"/>
        </w:rPr>
        <w:t xml:space="preserve"> </w:t>
      </w:r>
      <w:r w:rsidRPr="00C07542">
        <w:rPr>
          <w:rFonts w:ascii="Book Antiqua" w:hAnsi="Book Antiqua"/>
          <w:b/>
          <w:color w:val="3333CC"/>
          <w:spacing w:val="-1"/>
          <w:sz w:val="24"/>
          <w:szCs w:val="24"/>
        </w:rPr>
        <w:t>protection</w:t>
      </w:r>
      <w:r w:rsidRPr="00C07542">
        <w:rPr>
          <w:rFonts w:ascii="Book Antiqua" w:hAnsi="Book Antiqua"/>
          <w:b/>
          <w:color w:val="3333CC"/>
          <w:sz w:val="24"/>
          <w:szCs w:val="24"/>
        </w:rPr>
        <w:t xml:space="preserve"> </w:t>
      </w:r>
      <w:r w:rsidRPr="00C07542">
        <w:rPr>
          <w:rFonts w:ascii="Book Antiqua" w:hAnsi="Book Antiqua"/>
          <w:b/>
          <w:color w:val="3333CC"/>
          <w:spacing w:val="-1"/>
          <w:sz w:val="24"/>
          <w:szCs w:val="24"/>
        </w:rPr>
        <w:t>schemes</w:t>
      </w:r>
      <w:r w:rsidRPr="00C07542">
        <w:rPr>
          <w:rFonts w:ascii="Book Antiqua" w:hAnsi="Book Antiqua"/>
          <w:b/>
          <w:color w:val="3333CC"/>
          <w:sz w:val="24"/>
          <w:szCs w:val="24"/>
        </w:rPr>
        <w:t xml:space="preserve"> /</w:t>
      </w:r>
      <w:r w:rsidRPr="00C07542">
        <w:rPr>
          <w:rFonts w:ascii="Book Antiqua" w:hAnsi="Book Antiqua"/>
          <w:b/>
          <w:color w:val="3333CC"/>
          <w:spacing w:val="-17"/>
          <w:sz w:val="24"/>
          <w:szCs w:val="24"/>
        </w:rPr>
        <w:t xml:space="preserve"> </w:t>
      </w:r>
      <w:r w:rsidRPr="00C07542">
        <w:rPr>
          <w:rFonts w:ascii="Book Antiqua" w:hAnsi="Book Antiqua"/>
          <w:b/>
          <w:color w:val="3333CC"/>
          <w:sz w:val="24"/>
          <w:szCs w:val="24"/>
        </w:rPr>
        <w:t xml:space="preserve">innovation at </w:t>
      </w:r>
      <w:r w:rsidRPr="00C07542">
        <w:rPr>
          <w:rFonts w:ascii="Book Antiqua" w:hAnsi="Book Antiqua"/>
          <w:b/>
          <w:color w:val="3333CC"/>
          <w:spacing w:val="-1"/>
          <w:sz w:val="24"/>
          <w:szCs w:val="24"/>
        </w:rPr>
        <w:t>project</w:t>
      </w:r>
      <w:r w:rsidRPr="00C07542">
        <w:rPr>
          <w:rFonts w:ascii="Book Antiqua" w:hAnsi="Book Antiqua"/>
          <w:b/>
          <w:color w:val="3333CC"/>
          <w:sz w:val="24"/>
          <w:szCs w:val="24"/>
        </w:rPr>
        <w:t xml:space="preserve"> </w:t>
      </w:r>
      <w:r w:rsidRPr="00C07542">
        <w:rPr>
          <w:rFonts w:ascii="Book Antiqua" w:hAnsi="Book Antiqua"/>
          <w:b/>
          <w:color w:val="3333CC"/>
          <w:spacing w:val="-1"/>
          <w:sz w:val="24"/>
          <w:szCs w:val="24"/>
        </w:rPr>
        <w:t>level</w:t>
      </w:r>
      <w:r w:rsidRPr="00C07542">
        <w:rPr>
          <w:rFonts w:ascii="Book Antiqua" w:hAnsi="Book Antiqua"/>
          <w:b/>
          <w:color w:val="3333CC"/>
          <w:spacing w:val="1"/>
          <w:sz w:val="24"/>
          <w:szCs w:val="24"/>
        </w:rPr>
        <w:t xml:space="preserve"> </w:t>
      </w:r>
      <w:r w:rsidRPr="00C07542">
        <w:rPr>
          <w:rFonts w:ascii="Book Antiqua" w:hAnsi="Book Antiqua"/>
          <w:b/>
          <w:color w:val="3333CC"/>
          <w:sz w:val="24"/>
          <w:szCs w:val="24"/>
        </w:rPr>
        <w:t>HRG</w:t>
      </w:r>
      <w:r w:rsidRPr="00C07542">
        <w:rPr>
          <w:rFonts w:ascii="Book Antiqua" w:hAnsi="Book Antiqua"/>
          <w:b/>
          <w:color w:val="3333CC"/>
          <w:spacing w:val="-2"/>
          <w:sz w:val="24"/>
          <w:szCs w:val="24"/>
        </w:rPr>
        <w:t xml:space="preserve"> </w:t>
      </w:r>
      <w:r w:rsidRPr="00C07542">
        <w:rPr>
          <w:rFonts w:ascii="Book Antiqua" w:hAnsi="Book Antiqua"/>
          <w:b/>
          <w:color w:val="3333CC"/>
          <w:spacing w:val="-1"/>
          <w:sz w:val="24"/>
          <w:szCs w:val="24"/>
        </w:rPr>
        <w:t>availed</w:t>
      </w:r>
      <w:r w:rsidRPr="00C07542">
        <w:rPr>
          <w:rFonts w:ascii="Book Antiqua" w:hAnsi="Book Antiqua"/>
          <w:b/>
          <w:color w:val="3333CC"/>
          <w:sz w:val="24"/>
          <w:szCs w:val="24"/>
        </w:rPr>
        <w:t xml:space="preserve"> welfare</w:t>
      </w:r>
      <w:r w:rsidRPr="00C07542">
        <w:rPr>
          <w:rFonts w:ascii="Book Antiqua" w:hAnsi="Book Antiqua"/>
          <w:b/>
          <w:color w:val="3333CC"/>
          <w:spacing w:val="-1"/>
          <w:sz w:val="24"/>
          <w:szCs w:val="24"/>
        </w:rPr>
        <w:t xml:space="preserve"> schemes,</w:t>
      </w:r>
      <w:r w:rsidRPr="00C07542">
        <w:rPr>
          <w:rFonts w:ascii="Book Antiqua" w:hAnsi="Book Antiqua"/>
          <w:b/>
          <w:color w:val="3333CC"/>
          <w:spacing w:val="71"/>
          <w:sz w:val="24"/>
          <w:szCs w:val="24"/>
        </w:rPr>
        <w:t xml:space="preserve"> </w:t>
      </w:r>
      <w:proofErr w:type="gramStart"/>
      <w:r w:rsidRPr="00C07542">
        <w:rPr>
          <w:rFonts w:ascii="Book Antiqua" w:hAnsi="Book Antiqua"/>
          <w:b/>
          <w:color w:val="3333CC"/>
          <w:spacing w:val="-1"/>
          <w:sz w:val="24"/>
          <w:szCs w:val="24"/>
        </w:rPr>
        <w:t>social</w:t>
      </w:r>
      <w:r w:rsidRPr="00C07542">
        <w:rPr>
          <w:rFonts w:ascii="Book Antiqua" w:hAnsi="Book Antiqua"/>
          <w:b/>
          <w:color w:val="3333CC"/>
          <w:sz w:val="24"/>
          <w:szCs w:val="24"/>
        </w:rPr>
        <w:t xml:space="preserve"> </w:t>
      </w:r>
      <w:r w:rsidRPr="00C07542">
        <w:rPr>
          <w:rFonts w:ascii="Book Antiqua" w:hAnsi="Book Antiqua"/>
          <w:b/>
          <w:color w:val="3333CC"/>
          <w:spacing w:val="27"/>
          <w:sz w:val="24"/>
          <w:szCs w:val="24"/>
        </w:rPr>
        <w:t xml:space="preserve"> </w:t>
      </w:r>
      <w:r w:rsidRPr="00C07542">
        <w:rPr>
          <w:rFonts w:ascii="Book Antiqua" w:hAnsi="Book Antiqua"/>
          <w:b/>
          <w:color w:val="3333CC"/>
          <w:spacing w:val="-1"/>
          <w:sz w:val="24"/>
          <w:szCs w:val="24"/>
        </w:rPr>
        <w:t>entitlements</w:t>
      </w:r>
      <w:proofErr w:type="gramEnd"/>
      <w:r w:rsidRPr="00C07542">
        <w:rPr>
          <w:rFonts w:ascii="Book Antiqua" w:hAnsi="Book Antiqua"/>
          <w:b/>
          <w:color w:val="3333CC"/>
          <w:spacing w:val="1"/>
          <w:sz w:val="24"/>
          <w:szCs w:val="24"/>
        </w:rPr>
        <w:t xml:space="preserve"> </w:t>
      </w:r>
      <w:r w:rsidRPr="00C07542">
        <w:rPr>
          <w:rFonts w:ascii="Book Antiqua" w:hAnsi="Book Antiqua"/>
          <w:b/>
          <w:color w:val="3333CC"/>
          <w:spacing w:val="-1"/>
          <w:sz w:val="24"/>
          <w:szCs w:val="24"/>
        </w:rPr>
        <w:t>etc.</w:t>
      </w:r>
    </w:p>
    <w:p w:rsidR="00AD5AEE" w:rsidRPr="00C07542" w:rsidRDefault="00AD5AEE" w:rsidP="007257C9">
      <w:pPr>
        <w:tabs>
          <w:tab w:val="left" w:pos="1384"/>
        </w:tabs>
        <w:ind w:left="180" w:right="572"/>
        <w:jc w:val="both"/>
        <w:rPr>
          <w:rFonts w:ascii="Book Antiqua" w:eastAsia="Times New Roman" w:hAnsi="Book Antiqua" w:cs="Times New Roman"/>
          <w:color w:val="3333CC"/>
          <w:sz w:val="24"/>
          <w:szCs w:val="24"/>
        </w:rPr>
      </w:pPr>
    </w:p>
    <w:p w:rsidR="00AD5AEE" w:rsidRPr="00C07542" w:rsidRDefault="00AD5AEE" w:rsidP="007257C9">
      <w:pPr>
        <w:tabs>
          <w:tab w:val="left" w:pos="1384"/>
        </w:tabs>
        <w:ind w:left="180" w:right="572"/>
        <w:jc w:val="both"/>
        <w:rPr>
          <w:rFonts w:ascii="Book Antiqua" w:eastAsia="Batang" w:hAnsi="Book Antiqua" w:cs="Times New Roman"/>
          <w:sz w:val="24"/>
          <w:szCs w:val="24"/>
        </w:rPr>
      </w:pPr>
      <w:r w:rsidRPr="00C07542">
        <w:rPr>
          <w:rFonts w:ascii="Book Antiqua" w:eastAsia="Batang" w:hAnsi="Book Antiqua" w:cs="Times New Roman"/>
          <w:sz w:val="24"/>
          <w:szCs w:val="24"/>
        </w:rPr>
        <w:t xml:space="preserve">A major achievements includes the efforts taken to obtain (72 HRGs) Election Identity Cards from the Government of India.  </w:t>
      </w:r>
    </w:p>
    <w:p w:rsidR="009D70D5" w:rsidRDefault="009D70D5" w:rsidP="007257C9">
      <w:pPr>
        <w:tabs>
          <w:tab w:val="left" w:pos="1384"/>
        </w:tabs>
        <w:ind w:left="180" w:right="572"/>
        <w:jc w:val="both"/>
        <w:rPr>
          <w:rFonts w:ascii="Book Antiqua" w:eastAsia="Times New Roman" w:hAnsi="Book Antiqua" w:cs="Times New Roman"/>
          <w:b/>
          <w:bCs/>
          <w:color w:val="3333CC"/>
          <w:sz w:val="24"/>
          <w:szCs w:val="24"/>
        </w:rPr>
      </w:pP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sidR="00B337F7">
        <w:rPr>
          <w:rFonts w:ascii="Book Antiqua" w:eastAsia="Times New Roman" w:hAnsi="Book Antiqua" w:cs="Times New Roman"/>
          <w:b/>
          <w:bCs/>
          <w:color w:val="3333CC"/>
          <w:sz w:val="24"/>
          <w:szCs w:val="24"/>
        </w:rPr>
        <w:t xml:space="preserve">                                       </w:t>
      </w:r>
      <w:r w:rsidR="00B337F7">
        <w:rPr>
          <w:rFonts w:ascii="Book Antiqua" w:eastAsia="Times New Roman" w:hAnsi="Book Antiqua" w:cs="Times New Roman"/>
          <w:b/>
          <w:bCs/>
          <w:color w:val="3333CC"/>
          <w:sz w:val="24"/>
          <w:szCs w:val="24"/>
        </w:rPr>
        <w:tab/>
      </w:r>
      <w:r w:rsidR="00B337F7">
        <w:rPr>
          <w:rFonts w:ascii="Book Antiqua" w:eastAsia="Times New Roman" w:hAnsi="Book Antiqua" w:cs="Times New Roman"/>
          <w:b/>
          <w:bCs/>
          <w:color w:val="3333CC"/>
          <w:sz w:val="24"/>
          <w:szCs w:val="24"/>
        </w:rPr>
        <w:tab/>
      </w:r>
      <w:r w:rsidR="00B337F7">
        <w:rPr>
          <w:rFonts w:ascii="Book Antiqua" w:eastAsia="Times New Roman" w:hAnsi="Book Antiqua" w:cs="Times New Roman"/>
          <w:b/>
          <w:bCs/>
          <w:color w:val="3333CC"/>
          <w:sz w:val="24"/>
          <w:szCs w:val="24"/>
        </w:rPr>
        <w:tab/>
      </w:r>
      <w:r w:rsidR="00B337F7">
        <w:rPr>
          <w:rFonts w:ascii="Book Antiqua" w:eastAsia="Times New Roman" w:hAnsi="Book Antiqua" w:cs="Times New Roman"/>
          <w:b/>
          <w:bCs/>
          <w:color w:val="3333CC"/>
          <w:sz w:val="24"/>
          <w:szCs w:val="24"/>
        </w:rPr>
        <w:tab/>
      </w:r>
      <w:r w:rsidR="00B337F7">
        <w:rPr>
          <w:rFonts w:ascii="Book Antiqua" w:eastAsia="Times New Roman" w:hAnsi="Book Antiqua" w:cs="Times New Roman"/>
          <w:b/>
          <w:bCs/>
          <w:color w:val="3333CC"/>
          <w:sz w:val="24"/>
          <w:szCs w:val="24"/>
        </w:rPr>
        <w:tab/>
      </w:r>
      <w:r w:rsidR="00B337F7">
        <w:rPr>
          <w:rFonts w:ascii="Book Antiqua" w:eastAsia="Times New Roman" w:hAnsi="Book Antiqua" w:cs="Times New Roman"/>
          <w:b/>
          <w:bCs/>
          <w:color w:val="3333CC"/>
          <w:sz w:val="24"/>
          <w:szCs w:val="24"/>
        </w:rPr>
        <w:tab/>
      </w:r>
      <w:r w:rsidR="00B337F7">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sidRPr="009D70D5">
        <w:rPr>
          <w:rFonts w:ascii="Book Antiqua" w:eastAsia="Times New Roman" w:hAnsi="Book Antiqua" w:cs="Times New Roman"/>
          <w:b/>
          <w:bCs/>
          <w:noProof/>
          <w:color w:val="3333CC"/>
          <w:sz w:val="24"/>
          <w:szCs w:val="24"/>
          <w:lang w:bidi="ml-IN"/>
        </w:rPr>
        <w:drawing>
          <wp:inline distT="0" distB="0" distL="0" distR="0">
            <wp:extent cx="1571625" cy="504825"/>
            <wp:effectExtent l="19050" t="0" r="9525" b="0"/>
            <wp:docPr id="13" name="Picture 1" descr="C:\Users\apple\Downloads\8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8016.jpg"/>
                    <pic:cNvPicPr>
                      <a:picLocks noChangeAspect="1" noChangeArrowheads="1"/>
                    </pic:cNvPicPr>
                  </pic:nvPicPr>
                  <pic:blipFill>
                    <a:blip r:embed="rId12" cstate="print"/>
                    <a:srcRect/>
                    <a:stretch>
                      <a:fillRect/>
                    </a:stretch>
                  </pic:blipFill>
                  <pic:spPr bwMode="auto">
                    <a:xfrm>
                      <a:off x="0" y="0"/>
                      <a:ext cx="1581509" cy="508000"/>
                    </a:xfrm>
                    <a:prstGeom prst="rect">
                      <a:avLst/>
                    </a:prstGeom>
                    <a:noFill/>
                    <a:ln w="9525">
                      <a:noFill/>
                      <a:miter lim="800000"/>
                      <a:headEnd/>
                      <a:tailEnd/>
                    </a:ln>
                  </pic:spPr>
                </pic:pic>
              </a:graphicData>
            </a:graphic>
          </wp:inline>
        </w:drawing>
      </w:r>
    </w:p>
    <w:p w:rsidR="009D70D5" w:rsidRDefault="009D70D5" w:rsidP="007257C9">
      <w:pPr>
        <w:tabs>
          <w:tab w:val="left" w:pos="1384"/>
        </w:tabs>
        <w:ind w:left="180" w:right="572"/>
        <w:jc w:val="both"/>
        <w:rPr>
          <w:rFonts w:ascii="Book Antiqua" w:eastAsia="Times New Roman" w:hAnsi="Book Antiqua" w:cs="Times New Roman"/>
          <w:b/>
          <w:bCs/>
          <w:color w:val="3333CC"/>
          <w:sz w:val="24"/>
          <w:szCs w:val="24"/>
        </w:rPr>
      </w:pPr>
    </w:p>
    <w:p w:rsidR="009D70D5" w:rsidRPr="00C07542" w:rsidRDefault="009D70D5" w:rsidP="007257C9">
      <w:pPr>
        <w:tabs>
          <w:tab w:val="left" w:pos="1384"/>
        </w:tabs>
        <w:ind w:left="180" w:right="572"/>
        <w:jc w:val="both"/>
        <w:rPr>
          <w:rFonts w:ascii="Book Antiqua" w:eastAsia="Times New Roman" w:hAnsi="Book Antiqua" w:cs="Times New Roman"/>
          <w:b/>
          <w:bCs/>
          <w:color w:val="3333CC"/>
          <w:sz w:val="24"/>
          <w:szCs w:val="24"/>
        </w:rPr>
      </w:pPr>
    </w:p>
    <w:p w:rsidR="00BA5E37" w:rsidRPr="00C07542" w:rsidRDefault="00BA5E37" w:rsidP="007257C9">
      <w:pPr>
        <w:numPr>
          <w:ilvl w:val="0"/>
          <w:numId w:val="1"/>
        </w:numPr>
        <w:tabs>
          <w:tab w:val="left" w:pos="1291"/>
        </w:tabs>
        <w:ind w:left="180" w:firstLine="0"/>
        <w:jc w:val="both"/>
        <w:rPr>
          <w:rFonts w:ascii="Book Antiqua" w:eastAsia="Times New Roman" w:hAnsi="Book Antiqua" w:cs="Times New Roman"/>
          <w:color w:val="3333CC"/>
          <w:sz w:val="24"/>
          <w:szCs w:val="24"/>
        </w:rPr>
      </w:pPr>
      <w:r w:rsidRPr="00C07542">
        <w:rPr>
          <w:rFonts w:ascii="Book Antiqua" w:hAnsi="Book Antiqua"/>
          <w:b/>
          <w:color w:val="3333CC"/>
          <w:sz w:val="24"/>
          <w:szCs w:val="24"/>
        </w:rPr>
        <w:t xml:space="preserve"> </w:t>
      </w:r>
      <w:r w:rsidRPr="00C07542">
        <w:rPr>
          <w:rFonts w:ascii="Book Antiqua" w:hAnsi="Book Antiqua"/>
          <w:b/>
          <w:color w:val="3333CC"/>
          <w:spacing w:val="-1"/>
          <w:sz w:val="24"/>
          <w:szCs w:val="24"/>
        </w:rPr>
        <w:t>Best</w:t>
      </w:r>
      <w:r w:rsidRPr="00C07542">
        <w:rPr>
          <w:rFonts w:ascii="Book Antiqua" w:hAnsi="Book Antiqua"/>
          <w:b/>
          <w:color w:val="3333CC"/>
          <w:spacing w:val="1"/>
          <w:sz w:val="24"/>
          <w:szCs w:val="24"/>
        </w:rPr>
        <w:t xml:space="preserve"> </w:t>
      </w:r>
      <w:r w:rsidRPr="00C07542">
        <w:rPr>
          <w:rFonts w:ascii="Book Antiqua" w:hAnsi="Book Antiqua"/>
          <w:b/>
          <w:color w:val="3333CC"/>
          <w:spacing w:val="-1"/>
          <w:sz w:val="24"/>
          <w:szCs w:val="24"/>
        </w:rPr>
        <w:t>Practices</w:t>
      </w:r>
      <w:r w:rsidRPr="00C07542">
        <w:rPr>
          <w:rFonts w:ascii="Book Antiqua" w:hAnsi="Book Antiqua"/>
          <w:b/>
          <w:color w:val="3333CC"/>
          <w:sz w:val="24"/>
          <w:szCs w:val="24"/>
        </w:rPr>
        <w:t xml:space="preserve"> if</w:t>
      </w:r>
      <w:r w:rsidRPr="00C07542">
        <w:rPr>
          <w:rFonts w:ascii="Book Antiqua" w:hAnsi="Book Antiqua"/>
          <w:b/>
          <w:color w:val="3333CC"/>
          <w:spacing w:val="2"/>
          <w:sz w:val="24"/>
          <w:szCs w:val="24"/>
        </w:rPr>
        <w:t xml:space="preserve"> </w:t>
      </w:r>
      <w:r w:rsidRPr="00C07542">
        <w:rPr>
          <w:rFonts w:ascii="Book Antiqua" w:hAnsi="Book Antiqua"/>
          <w:b/>
          <w:color w:val="3333CC"/>
          <w:spacing w:val="-1"/>
          <w:sz w:val="24"/>
          <w:szCs w:val="24"/>
        </w:rPr>
        <w:t>any</w:t>
      </w:r>
    </w:p>
    <w:p w:rsidR="00C07542" w:rsidRPr="00C07542" w:rsidRDefault="00C07542" w:rsidP="007257C9">
      <w:pPr>
        <w:tabs>
          <w:tab w:val="left" w:pos="1291"/>
        </w:tabs>
        <w:ind w:left="180"/>
        <w:jc w:val="both"/>
        <w:rPr>
          <w:rFonts w:ascii="Book Antiqua" w:eastAsia="Times New Roman" w:hAnsi="Book Antiqua" w:cs="Times New Roman"/>
          <w:color w:val="3333CC"/>
          <w:sz w:val="24"/>
          <w:szCs w:val="24"/>
        </w:rPr>
      </w:pPr>
    </w:p>
    <w:p w:rsidR="00AD5AEE" w:rsidRPr="00C07542" w:rsidRDefault="00AD5AEE" w:rsidP="007257C9">
      <w:pPr>
        <w:pStyle w:val="ListParagraph"/>
        <w:widowControl/>
        <w:tabs>
          <w:tab w:val="left" w:pos="720"/>
        </w:tabs>
        <w:autoSpaceDE w:val="0"/>
        <w:autoSpaceDN w:val="0"/>
        <w:adjustRightInd w:val="0"/>
        <w:ind w:left="180"/>
        <w:jc w:val="both"/>
        <w:rPr>
          <w:rFonts w:ascii="Book Antiqua" w:eastAsia="Times New Roman" w:hAnsi="Book Antiqua" w:cs="Times New Roman"/>
          <w:sz w:val="24"/>
          <w:szCs w:val="24"/>
        </w:rPr>
      </w:pPr>
      <w:r w:rsidRPr="00C07542">
        <w:rPr>
          <w:rFonts w:ascii="Book Antiqua" w:hAnsi="Book Antiqua" w:cs="Times New Roman"/>
          <w:sz w:val="24"/>
          <w:szCs w:val="24"/>
        </w:rPr>
        <w:t>The NGO submitted a proposal, named “</w:t>
      </w:r>
      <w:proofErr w:type="spellStart"/>
      <w:r w:rsidRPr="00C07542">
        <w:rPr>
          <w:rFonts w:ascii="Book Antiqua" w:hAnsi="Book Antiqua" w:cs="Times New Roman"/>
          <w:sz w:val="24"/>
          <w:szCs w:val="24"/>
        </w:rPr>
        <w:t>Vidhyanidhi</w:t>
      </w:r>
      <w:proofErr w:type="spellEnd"/>
      <w:r w:rsidRPr="00C07542">
        <w:rPr>
          <w:rFonts w:ascii="Book Antiqua" w:hAnsi="Book Antiqua" w:cs="Times New Roman"/>
          <w:sz w:val="24"/>
          <w:szCs w:val="24"/>
        </w:rPr>
        <w:t xml:space="preserve">” to </w:t>
      </w:r>
      <w:proofErr w:type="spellStart"/>
      <w:r w:rsidRPr="00C07542">
        <w:rPr>
          <w:rFonts w:ascii="Book Antiqua" w:hAnsi="Book Antiqua" w:cs="Times New Roman"/>
          <w:sz w:val="24"/>
          <w:szCs w:val="24"/>
        </w:rPr>
        <w:t>Manappuram</w:t>
      </w:r>
      <w:proofErr w:type="spellEnd"/>
      <w:r w:rsidRPr="00C07542">
        <w:rPr>
          <w:rFonts w:ascii="Book Antiqua" w:hAnsi="Book Antiqua" w:cs="Times New Roman"/>
          <w:sz w:val="24"/>
          <w:szCs w:val="24"/>
        </w:rPr>
        <w:t xml:space="preserve"> corporate firm in order to get financial support as per already signed a M.O.U which project is very helpful for addressing the educational problems of infected and affected children of People Living with HIV/AIDS including Positive sex workers.</w:t>
      </w:r>
    </w:p>
    <w:p w:rsidR="00AD5AEE" w:rsidRPr="00C07542" w:rsidRDefault="00AD5AEE" w:rsidP="007257C9">
      <w:pPr>
        <w:pStyle w:val="ListParagraph"/>
        <w:widowControl/>
        <w:tabs>
          <w:tab w:val="left" w:pos="720"/>
        </w:tabs>
        <w:spacing w:after="200"/>
        <w:ind w:left="180"/>
        <w:contextualSpacing/>
        <w:jc w:val="both"/>
        <w:rPr>
          <w:rFonts w:ascii="Book Antiqua" w:hAnsi="Book Antiqua" w:cs="Times New Roman"/>
          <w:bCs/>
          <w:sz w:val="24"/>
          <w:szCs w:val="24"/>
        </w:rPr>
      </w:pPr>
      <w:r w:rsidRPr="00C07542">
        <w:rPr>
          <w:rFonts w:ascii="Book Antiqua" w:hAnsi="Book Antiqua" w:cs="Times New Roman"/>
          <w:bCs/>
          <w:sz w:val="24"/>
          <w:szCs w:val="24"/>
        </w:rPr>
        <w:tab/>
      </w:r>
    </w:p>
    <w:p w:rsidR="00AD5AEE" w:rsidRPr="00C07542" w:rsidRDefault="00AD5AEE" w:rsidP="007257C9">
      <w:pPr>
        <w:pStyle w:val="ListParagraph"/>
        <w:widowControl/>
        <w:tabs>
          <w:tab w:val="left" w:pos="720"/>
        </w:tabs>
        <w:spacing w:after="200"/>
        <w:ind w:left="180"/>
        <w:contextualSpacing/>
        <w:jc w:val="both"/>
        <w:rPr>
          <w:rFonts w:ascii="Book Antiqua" w:eastAsia="Batang" w:hAnsi="Book Antiqua" w:cs="Times New Roman"/>
          <w:sz w:val="24"/>
          <w:szCs w:val="24"/>
        </w:rPr>
      </w:pPr>
      <w:r w:rsidRPr="00C07542">
        <w:rPr>
          <w:rFonts w:ascii="Book Antiqua" w:hAnsi="Book Antiqua" w:cs="Times New Roman"/>
          <w:bCs/>
          <w:sz w:val="24"/>
          <w:szCs w:val="24"/>
        </w:rPr>
        <w:t>Initiative to link the RNTCP testing of the “</w:t>
      </w:r>
      <w:proofErr w:type="spellStart"/>
      <w:r w:rsidRPr="00C07542">
        <w:rPr>
          <w:rFonts w:ascii="Book Antiqua" w:hAnsi="Book Antiqua" w:cs="Times New Roman"/>
          <w:bCs/>
          <w:sz w:val="24"/>
          <w:szCs w:val="24"/>
        </w:rPr>
        <w:t>Akshaya</w:t>
      </w:r>
      <w:proofErr w:type="spellEnd"/>
      <w:r w:rsidRPr="00C07542">
        <w:rPr>
          <w:rFonts w:ascii="Book Antiqua" w:hAnsi="Book Antiqua" w:cs="Times New Roman"/>
          <w:bCs/>
          <w:sz w:val="24"/>
          <w:szCs w:val="24"/>
        </w:rPr>
        <w:t xml:space="preserve"> Project” for the HRGs.  PEs also work as general health activists to promote TB testing. Under this Programme identified three cases complete the treatment. </w:t>
      </w:r>
    </w:p>
    <w:p w:rsidR="00AD5AEE" w:rsidRPr="00C07542" w:rsidRDefault="00AD5AEE" w:rsidP="007257C9">
      <w:pPr>
        <w:widowControl/>
        <w:tabs>
          <w:tab w:val="left" w:pos="450"/>
          <w:tab w:val="left" w:pos="540"/>
          <w:tab w:val="left" w:pos="720"/>
        </w:tabs>
        <w:spacing w:after="200"/>
        <w:ind w:left="180"/>
        <w:contextualSpacing/>
        <w:jc w:val="both"/>
        <w:rPr>
          <w:rFonts w:ascii="Book Antiqua" w:eastAsia="Batang" w:hAnsi="Book Antiqua" w:cs="Times New Roman"/>
          <w:sz w:val="24"/>
          <w:szCs w:val="24"/>
        </w:rPr>
      </w:pPr>
      <w:r w:rsidRPr="00C07542">
        <w:rPr>
          <w:rFonts w:ascii="Book Antiqua" w:hAnsi="Book Antiqua" w:cs="Times New Roman"/>
          <w:bCs/>
          <w:sz w:val="24"/>
          <w:szCs w:val="24"/>
        </w:rPr>
        <w:t xml:space="preserve">Another </w:t>
      </w:r>
      <w:r w:rsidRPr="00C07542">
        <w:rPr>
          <w:rFonts w:ascii="Book Antiqua" w:eastAsia="Batang" w:hAnsi="Book Antiqua" w:cs="Times New Roman"/>
          <w:sz w:val="24"/>
          <w:szCs w:val="24"/>
        </w:rPr>
        <w:t xml:space="preserve">major achievements includes the efforts taken to obtain (72 HRGs)   Election Identity Cards from the Government of India.  </w:t>
      </w:r>
    </w:p>
    <w:p w:rsidR="00AD5AEE" w:rsidRPr="00C07542" w:rsidRDefault="00AD5AEE" w:rsidP="007257C9">
      <w:pPr>
        <w:widowControl/>
        <w:tabs>
          <w:tab w:val="left" w:pos="720"/>
        </w:tabs>
        <w:spacing w:after="200"/>
        <w:ind w:left="180"/>
        <w:contextualSpacing/>
        <w:jc w:val="both"/>
        <w:rPr>
          <w:rFonts w:ascii="Book Antiqua" w:eastAsia="Batang" w:hAnsi="Book Antiqua" w:cs="Times New Roman"/>
          <w:sz w:val="24"/>
          <w:szCs w:val="24"/>
        </w:rPr>
      </w:pPr>
    </w:p>
    <w:p w:rsidR="00AD5AEE" w:rsidRPr="00C07542" w:rsidRDefault="00AD5AEE" w:rsidP="007257C9">
      <w:pPr>
        <w:widowControl/>
        <w:tabs>
          <w:tab w:val="left" w:pos="720"/>
        </w:tabs>
        <w:spacing w:after="200"/>
        <w:ind w:left="180"/>
        <w:contextualSpacing/>
        <w:jc w:val="both"/>
        <w:rPr>
          <w:rFonts w:ascii="Book Antiqua" w:eastAsia="Batang" w:hAnsi="Book Antiqua" w:cs="Times New Roman"/>
          <w:sz w:val="24"/>
          <w:szCs w:val="24"/>
        </w:rPr>
      </w:pPr>
      <w:r w:rsidRPr="00C07542">
        <w:rPr>
          <w:rFonts w:ascii="Book Antiqua" w:eastAsia="Batang" w:hAnsi="Book Antiqua" w:cs="Times New Roman"/>
          <w:sz w:val="24"/>
          <w:szCs w:val="24"/>
        </w:rPr>
        <w:t xml:space="preserve">Income generation programmes like Phenyl making, tailoring and soap powder making is being implemented by the members of the Community Based Organization CBO. </w:t>
      </w:r>
    </w:p>
    <w:p w:rsidR="00AD5AEE" w:rsidRPr="00C07542" w:rsidRDefault="003B6DA3" w:rsidP="007257C9">
      <w:pPr>
        <w:tabs>
          <w:tab w:val="left" w:pos="1291"/>
        </w:tabs>
        <w:ind w:left="180"/>
        <w:jc w:val="both"/>
        <w:rPr>
          <w:rFonts w:ascii="Book Antiqua" w:eastAsia="Times New Roman" w:hAnsi="Book Antiqua" w:cs="Times New Roman"/>
          <w:color w:val="3333CC"/>
          <w:sz w:val="24"/>
          <w:szCs w:val="24"/>
        </w:rPr>
      </w:pPr>
      <w:r>
        <w:rPr>
          <w:rFonts w:ascii="Book Antiqua" w:eastAsia="Times New Roman" w:hAnsi="Book Antiqua" w:cs="Times New Roman"/>
          <w:noProof/>
          <w:color w:val="3333CC"/>
          <w:sz w:val="24"/>
          <w:szCs w:val="24"/>
        </w:rPr>
        <w:pict>
          <v:shape id="Minus 198" o:spid="_x0000_s1026" style="position:absolute;left:0;text-align:left;margin-left:91.55pt;margin-top:11.3pt;width:245.35pt;height:17.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3115733,225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" path="m412990,86338r2289753,l2702743,139440r-2289753,l412990,86338xe" fillcolor="black [3213]" strokecolor="#1f4d78 [1604]" strokeweight="1pt">
            <v:stroke joinstyle="miter"/>
            <v:path arrowok="t" o:connecttype="custom" o:connectlocs="412990,86338;2702743,86338;2702743,139440;412990,139440;412990,86338" o:connectangles="0,0,0,0,0"/>
          </v:shape>
        </w:pict>
      </w:r>
    </w:p>
    <w:p w:rsidR="00007B7F" w:rsidRDefault="00007B7F" w:rsidP="007257C9">
      <w:pPr>
        <w:ind w:left="180"/>
        <w:jc w:val="both"/>
        <w:rPr>
          <w:rFonts w:ascii="Book Antiqua" w:eastAsia="Times New Roman" w:hAnsi="Book Antiqua" w:cs="Times New Roman"/>
          <w:b/>
          <w:bCs/>
          <w:color w:val="3333CC"/>
          <w:sz w:val="24"/>
          <w:szCs w:val="24"/>
        </w:rPr>
      </w:pPr>
    </w:p>
    <w:p w:rsidR="00676E09" w:rsidRDefault="009D70D5" w:rsidP="00B337F7">
      <w:pPr>
        <w:ind w:left="6480" w:firstLine="720"/>
        <w:jc w:val="both"/>
        <w:rPr>
          <w:rFonts w:ascii="Book Antiqua" w:eastAsia="Times New Roman" w:hAnsi="Book Antiqua" w:cs="Times New Roman"/>
          <w:b/>
          <w:bCs/>
          <w:color w:val="3333CC"/>
          <w:sz w:val="24"/>
          <w:szCs w:val="24"/>
        </w:rPr>
      </w:pPr>
      <w:r w:rsidRPr="009D70D5">
        <w:rPr>
          <w:rFonts w:ascii="Book Antiqua" w:eastAsia="Times New Roman" w:hAnsi="Book Antiqua" w:cs="Times New Roman"/>
          <w:b/>
          <w:bCs/>
          <w:noProof/>
          <w:color w:val="3333CC"/>
          <w:sz w:val="24"/>
          <w:szCs w:val="24"/>
          <w:lang w:bidi="ml-IN"/>
        </w:rPr>
        <w:drawing>
          <wp:inline distT="0" distB="0" distL="0" distR="0">
            <wp:extent cx="1506009" cy="504825"/>
            <wp:effectExtent l="19050" t="0" r="0" b="0"/>
            <wp:docPr id="14" name="Picture 1" descr="C:\Users\apple\Downloads\8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8016.jpg"/>
                    <pic:cNvPicPr>
                      <a:picLocks noChangeAspect="1" noChangeArrowheads="1"/>
                    </pic:cNvPicPr>
                  </pic:nvPicPr>
                  <pic:blipFill>
                    <a:blip r:embed="rId12" cstate="print"/>
                    <a:srcRect/>
                    <a:stretch>
                      <a:fillRect/>
                    </a:stretch>
                  </pic:blipFill>
                  <pic:spPr bwMode="auto">
                    <a:xfrm>
                      <a:off x="0" y="0"/>
                      <a:ext cx="1515481" cy="508000"/>
                    </a:xfrm>
                    <a:prstGeom prst="rect">
                      <a:avLst/>
                    </a:prstGeom>
                    <a:noFill/>
                    <a:ln w="9525">
                      <a:noFill/>
                      <a:miter lim="800000"/>
                      <a:headEnd/>
                      <a:tailEnd/>
                    </a:ln>
                  </pic:spPr>
                </pic:pic>
              </a:graphicData>
            </a:graphic>
          </wp:inline>
        </w:drawing>
      </w:r>
    </w:p>
    <w:p w:rsidR="00007B7F" w:rsidRPr="00007B7F" w:rsidRDefault="009D70D5" w:rsidP="007257C9">
      <w:pPr>
        <w:ind w:left="180"/>
        <w:jc w:val="both"/>
        <w:rPr>
          <w:rFonts w:ascii="Book Antiqua" w:eastAsia="Times New Roman" w:hAnsi="Book Antiqua" w:cs="Times New Roman"/>
          <w:b/>
          <w:bCs/>
          <w:color w:val="3333CC"/>
          <w:sz w:val="24"/>
          <w:szCs w:val="24"/>
        </w:rPr>
      </w:pPr>
      <w:r>
        <w:rPr>
          <w:rFonts w:ascii="Book Antiqua" w:eastAsia="Times New Roman" w:hAnsi="Book Antiqua" w:cs="Times New Roman"/>
          <w:b/>
          <w:bCs/>
          <w:color w:val="3333CC"/>
          <w:sz w:val="24"/>
          <w:szCs w:val="24"/>
        </w:rPr>
        <w:t xml:space="preserve"> </w:t>
      </w:r>
      <w:r w:rsidR="00007B7F" w:rsidRPr="00007B7F">
        <w:rPr>
          <w:rFonts w:ascii="Book Antiqua" w:eastAsia="Times New Roman" w:hAnsi="Book Antiqua" w:cs="Times New Roman"/>
          <w:b/>
          <w:bCs/>
          <w:color w:val="3333CC"/>
          <w:sz w:val="24"/>
          <w:szCs w:val="24"/>
        </w:rPr>
        <w:t xml:space="preserve">MINI JOJU </w:t>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Pr>
          <w:rFonts w:ascii="Book Antiqua" w:eastAsia="Times New Roman" w:hAnsi="Book Antiqua" w:cs="Times New Roman"/>
          <w:b/>
          <w:bCs/>
          <w:color w:val="3333CC"/>
          <w:sz w:val="24"/>
          <w:szCs w:val="24"/>
        </w:rPr>
        <w:tab/>
      </w:r>
      <w:r w:rsidR="00007B7F" w:rsidRPr="00007B7F">
        <w:rPr>
          <w:rFonts w:ascii="Book Antiqua" w:eastAsia="Times New Roman" w:hAnsi="Book Antiqua" w:cs="Times New Roman"/>
          <w:b/>
          <w:bCs/>
          <w:color w:val="3333CC"/>
          <w:sz w:val="24"/>
          <w:szCs w:val="24"/>
        </w:rPr>
        <w:t xml:space="preserve"> HYMAVATHI</w:t>
      </w:r>
    </w:p>
    <w:p w:rsidR="00007B7F" w:rsidRPr="00007B7F" w:rsidRDefault="009D70D5" w:rsidP="007257C9">
      <w:pPr>
        <w:jc w:val="both"/>
        <w:rPr>
          <w:rFonts w:ascii="Book Antiqua" w:hAnsi="Book Antiqua" w:cs="Times New Roman"/>
          <w:bCs/>
          <w:color w:val="3333CC"/>
          <w:sz w:val="24"/>
          <w:szCs w:val="24"/>
        </w:rPr>
      </w:pPr>
      <w:r>
        <w:rPr>
          <w:rFonts w:ascii="Book Antiqua" w:hAnsi="Book Antiqua" w:cs="Times New Roman"/>
          <w:bCs/>
          <w:color w:val="3333CC"/>
          <w:sz w:val="24"/>
          <w:szCs w:val="24"/>
        </w:rPr>
        <w:t xml:space="preserve">          Team Leader                                                                                                   Co-Evaluat</w:t>
      </w:r>
      <w:r w:rsidR="00007B7F" w:rsidRPr="00007B7F">
        <w:rPr>
          <w:rFonts w:ascii="Book Antiqua" w:hAnsi="Book Antiqua" w:cs="Times New Roman"/>
          <w:bCs/>
          <w:color w:val="3333CC"/>
          <w:sz w:val="24"/>
          <w:szCs w:val="24"/>
        </w:rPr>
        <w:t>o</w:t>
      </w:r>
      <w:r>
        <w:rPr>
          <w:rFonts w:ascii="Book Antiqua" w:hAnsi="Book Antiqua" w:cs="Times New Roman"/>
          <w:bCs/>
          <w:color w:val="3333CC"/>
          <w:sz w:val="24"/>
          <w:szCs w:val="24"/>
        </w:rPr>
        <w:t>r</w:t>
      </w:r>
    </w:p>
    <w:p w:rsidR="00007B7F" w:rsidRPr="00007B7F" w:rsidRDefault="00007B7F" w:rsidP="007257C9">
      <w:pPr>
        <w:jc w:val="both"/>
        <w:rPr>
          <w:rFonts w:ascii="Book Antiqua" w:hAnsi="Book Antiqua"/>
          <w:color w:val="3333CC"/>
          <w:sz w:val="24"/>
          <w:szCs w:val="24"/>
        </w:rPr>
      </w:pPr>
      <w:bookmarkStart w:id="0" w:name="_GoBack"/>
      <w:bookmarkEnd w:id="0"/>
    </w:p>
    <w:p w:rsidR="00742288" w:rsidRPr="00C07542" w:rsidRDefault="00742288" w:rsidP="007257C9">
      <w:pPr>
        <w:ind w:left="180"/>
        <w:jc w:val="both"/>
        <w:rPr>
          <w:rFonts w:ascii="Book Antiqua" w:hAnsi="Book Antiqua"/>
          <w:color w:val="3333CC"/>
          <w:sz w:val="24"/>
          <w:szCs w:val="24"/>
        </w:rPr>
      </w:pPr>
    </w:p>
    <w:sectPr w:rsidR="00742288" w:rsidRPr="00C07542" w:rsidSect="00C81299">
      <w:pgSz w:w="12240" w:h="15840"/>
      <w:pgMar w:top="1440" w:right="1440" w:bottom="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rtika">
    <w:panose1 w:val="02020503030404060203"/>
    <w:charset w:val="00"/>
    <w:family w:val="roman"/>
    <w:pitch w:val="variable"/>
    <w:sig w:usb0="008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TEDt00">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1">
    <w:nsid w:val="08B712E7"/>
    <w:multiLevelType w:val="hybridMultilevel"/>
    <w:tmpl w:val="A3AC97CC"/>
    <w:lvl w:ilvl="0" w:tplc="F73C58D2">
      <w:start w:val="1"/>
      <w:numFmt w:val="decimal"/>
      <w:lvlText w:val="%1."/>
      <w:lvlJc w:val="left"/>
      <w:pPr>
        <w:ind w:left="862" w:hanging="361"/>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2">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3">
    <w:nsid w:val="099E29EB"/>
    <w:multiLevelType w:val="hybridMultilevel"/>
    <w:tmpl w:val="A3487E2A"/>
    <w:lvl w:ilvl="0" w:tplc="73724FE8">
      <w:start w:val="1"/>
      <w:numFmt w:val="decimal"/>
      <w:lvlText w:val="%1."/>
      <w:lvlJc w:val="left"/>
      <w:pPr>
        <w:ind w:left="1296" w:hanging="360"/>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4">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5">
    <w:nsid w:val="0F6E213F"/>
    <w:multiLevelType w:val="hybridMultilevel"/>
    <w:tmpl w:val="2DDE17DE"/>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6C3C59"/>
    <w:multiLevelType w:val="hybridMultilevel"/>
    <w:tmpl w:val="B784D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B33AA4"/>
    <w:multiLevelType w:val="hybridMultilevel"/>
    <w:tmpl w:val="D83626F2"/>
    <w:lvl w:ilvl="0" w:tplc="92A41A76">
      <w:start w:val="1"/>
      <w:numFmt w:val="decimal"/>
      <w:lvlText w:val="%1."/>
      <w:lvlJc w:val="left"/>
      <w:pPr>
        <w:ind w:left="822" w:hanging="361"/>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8">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9">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10">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11">
    <w:nsid w:val="2B5D3926"/>
    <w:multiLevelType w:val="hybridMultilevel"/>
    <w:tmpl w:val="CD3C1F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D806BA"/>
    <w:multiLevelType w:val="hybridMultilevel"/>
    <w:tmpl w:val="8898B0C0"/>
    <w:lvl w:ilvl="0" w:tplc="37BC9A76">
      <w:start w:val="1"/>
      <w:numFmt w:val="decimal"/>
      <w:lvlText w:val="%1."/>
      <w:lvlJc w:val="left"/>
      <w:pPr>
        <w:ind w:left="553" w:hanging="361"/>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3">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4">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5">
    <w:nsid w:val="37BC7413"/>
    <w:multiLevelType w:val="hybridMultilevel"/>
    <w:tmpl w:val="1D0CC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17">
    <w:nsid w:val="3C7C2E98"/>
    <w:multiLevelType w:val="hybridMultilevel"/>
    <w:tmpl w:val="90384234"/>
    <w:lvl w:ilvl="0" w:tplc="51384FC4">
      <w:start w:val="1"/>
      <w:numFmt w:val="decimal"/>
      <w:lvlText w:val="%1."/>
      <w:lvlJc w:val="left"/>
      <w:pPr>
        <w:ind w:left="464" w:hanging="361"/>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18">
    <w:nsid w:val="43432652"/>
    <w:multiLevelType w:val="hybridMultilevel"/>
    <w:tmpl w:val="BF6C15D8"/>
    <w:lvl w:ilvl="0" w:tplc="47AE42CC">
      <w:start w:val="1"/>
      <w:numFmt w:val="decimal"/>
      <w:lvlText w:val="%1."/>
      <w:lvlJc w:val="left"/>
      <w:pPr>
        <w:ind w:left="464" w:hanging="361"/>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19">
    <w:nsid w:val="4830274B"/>
    <w:multiLevelType w:val="hybridMultilevel"/>
    <w:tmpl w:val="547691B2"/>
    <w:lvl w:ilvl="0" w:tplc="F582225E">
      <w:start w:val="1"/>
      <w:numFmt w:val="upperLetter"/>
      <w:lvlText w:val="%1)"/>
      <w:lvlJc w:val="left"/>
      <w:pPr>
        <w:ind w:left="922" w:hanging="421"/>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20">
    <w:nsid w:val="51C835BA"/>
    <w:multiLevelType w:val="hybridMultilevel"/>
    <w:tmpl w:val="B00E8442"/>
    <w:lvl w:ilvl="0" w:tplc="47504EC4">
      <w:start w:val="1"/>
      <w:numFmt w:val="decimal"/>
      <w:lvlText w:val="%1."/>
      <w:lvlJc w:val="left"/>
      <w:pPr>
        <w:ind w:left="464" w:hanging="361"/>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21">
    <w:nsid w:val="56F12586"/>
    <w:multiLevelType w:val="hybridMultilevel"/>
    <w:tmpl w:val="81A40252"/>
    <w:lvl w:ilvl="0" w:tplc="4D0E78A4">
      <w:start w:val="1"/>
      <w:numFmt w:val="decimal"/>
      <w:lvlText w:val="%1."/>
      <w:lvlJc w:val="left"/>
      <w:pPr>
        <w:ind w:left="936" w:hanging="360"/>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22">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23">
    <w:nsid w:val="64886FB7"/>
    <w:multiLevelType w:val="hybridMultilevel"/>
    <w:tmpl w:val="331AD192"/>
    <w:lvl w:ilvl="0" w:tplc="4CD4F414">
      <w:start w:val="1"/>
      <w:numFmt w:val="decimal"/>
      <w:lvlText w:val="%1."/>
      <w:lvlJc w:val="left"/>
      <w:pPr>
        <w:ind w:left="935" w:hanging="360"/>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24">
    <w:nsid w:val="65540AE9"/>
    <w:multiLevelType w:val="hybridMultilevel"/>
    <w:tmpl w:val="A184B940"/>
    <w:lvl w:ilvl="0" w:tplc="3FCCCE42">
      <w:start w:val="9"/>
      <w:numFmt w:val="upperRoman"/>
      <w:lvlText w:val="%1."/>
      <w:lvlJc w:val="left"/>
      <w:pPr>
        <w:ind w:left="824" w:hanging="387"/>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25">
    <w:nsid w:val="6A60352A"/>
    <w:multiLevelType w:val="hybridMultilevel"/>
    <w:tmpl w:val="8A5C5598"/>
    <w:lvl w:ilvl="0" w:tplc="FB7C8F94">
      <w:start w:val="1"/>
      <w:numFmt w:val="decimal"/>
      <w:lvlText w:val="%1."/>
      <w:lvlJc w:val="left"/>
      <w:pPr>
        <w:ind w:left="936" w:hanging="360"/>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26">
    <w:nsid w:val="6B903D54"/>
    <w:multiLevelType w:val="hybridMultilevel"/>
    <w:tmpl w:val="0420A162"/>
    <w:lvl w:ilvl="0" w:tplc="DCD68A6A">
      <w:start w:val="1"/>
      <w:numFmt w:val="decimal"/>
      <w:lvlText w:val="%1."/>
      <w:lvlJc w:val="left"/>
      <w:pPr>
        <w:ind w:left="464" w:hanging="361"/>
      </w:pPr>
      <w:rPr>
        <w:rFonts w:ascii="Times New Roman" w:eastAsia="Times New Roman" w:hAnsi="Times New Roman" w:hint="default"/>
        <w:sz w:val="24"/>
        <w:szCs w:val="24"/>
      </w:rPr>
    </w:lvl>
    <w:lvl w:ilvl="1" w:tplc="AF4098BE">
      <w:start w:val="1"/>
      <w:numFmt w:val="decimal"/>
      <w:lvlText w:val="%2."/>
      <w:lvlJc w:val="left"/>
      <w:pPr>
        <w:ind w:left="824" w:hanging="361"/>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27">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28">
    <w:nsid w:val="75854D86"/>
    <w:multiLevelType w:val="hybridMultilevel"/>
    <w:tmpl w:val="B28C1D86"/>
    <w:lvl w:ilvl="0" w:tplc="F42007EE">
      <w:start w:val="1"/>
      <w:numFmt w:val="decimal"/>
      <w:lvlText w:val="%1."/>
      <w:lvlJc w:val="left"/>
      <w:pPr>
        <w:ind w:left="553" w:hanging="361"/>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29">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30">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24"/>
  </w:num>
  <w:num w:numId="2">
    <w:abstractNumId w:val="26"/>
  </w:num>
  <w:num w:numId="3">
    <w:abstractNumId w:val="20"/>
  </w:num>
  <w:num w:numId="4">
    <w:abstractNumId w:val="18"/>
  </w:num>
  <w:num w:numId="5">
    <w:abstractNumId w:val="17"/>
  </w:num>
  <w:num w:numId="6">
    <w:abstractNumId w:val="9"/>
  </w:num>
  <w:num w:numId="7">
    <w:abstractNumId w:val="30"/>
  </w:num>
  <w:num w:numId="8">
    <w:abstractNumId w:val="29"/>
  </w:num>
  <w:num w:numId="9">
    <w:abstractNumId w:val="8"/>
  </w:num>
  <w:num w:numId="10">
    <w:abstractNumId w:val="2"/>
  </w:num>
  <w:num w:numId="11">
    <w:abstractNumId w:val="16"/>
  </w:num>
  <w:num w:numId="12">
    <w:abstractNumId w:val="3"/>
  </w:num>
  <w:num w:numId="13">
    <w:abstractNumId w:val="23"/>
  </w:num>
  <w:num w:numId="14">
    <w:abstractNumId w:val="21"/>
  </w:num>
  <w:num w:numId="15">
    <w:abstractNumId w:val="25"/>
  </w:num>
  <w:num w:numId="16">
    <w:abstractNumId w:val="10"/>
  </w:num>
  <w:num w:numId="17">
    <w:abstractNumId w:val="12"/>
  </w:num>
  <w:num w:numId="18">
    <w:abstractNumId w:val="28"/>
  </w:num>
  <w:num w:numId="19">
    <w:abstractNumId w:val="14"/>
  </w:num>
  <w:num w:numId="20">
    <w:abstractNumId w:val="27"/>
  </w:num>
  <w:num w:numId="21">
    <w:abstractNumId w:val="7"/>
  </w:num>
  <w:num w:numId="22">
    <w:abstractNumId w:val="0"/>
  </w:num>
  <w:num w:numId="23">
    <w:abstractNumId w:val="13"/>
  </w:num>
  <w:num w:numId="24">
    <w:abstractNumId w:val="4"/>
  </w:num>
  <w:num w:numId="25">
    <w:abstractNumId w:val="22"/>
  </w:num>
  <w:num w:numId="26">
    <w:abstractNumId w:val="1"/>
  </w:num>
  <w:num w:numId="27">
    <w:abstractNumId w:val="19"/>
  </w:num>
  <w:num w:numId="28">
    <w:abstractNumId w:val="5"/>
  </w:num>
  <w:num w:numId="29">
    <w:abstractNumId w:val="15"/>
  </w:num>
  <w:num w:numId="30">
    <w:abstractNumId w:val="11"/>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5551D"/>
    <w:rsid w:val="00007B7F"/>
    <w:rsid w:val="00027F33"/>
    <w:rsid w:val="000616FB"/>
    <w:rsid w:val="000A0F6E"/>
    <w:rsid w:val="000C303E"/>
    <w:rsid w:val="001240E4"/>
    <w:rsid w:val="00160A29"/>
    <w:rsid w:val="001F6663"/>
    <w:rsid w:val="00203DEC"/>
    <w:rsid w:val="002C67FB"/>
    <w:rsid w:val="00322516"/>
    <w:rsid w:val="00337C67"/>
    <w:rsid w:val="003B6DA3"/>
    <w:rsid w:val="003F7CE0"/>
    <w:rsid w:val="00423D27"/>
    <w:rsid w:val="004515C6"/>
    <w:rsid w:val="004C26E7"/>
    <w:rsid w:val="004F5926"/>
    <w:rsid w:val="00506BDA"/>
    <w:rsid w:val="00524372"/>
    <w:rsid w:val="005C42C3"/>
    <w:rsid w:val="00626AC2"/>
    <w:rsid w:val="00676E09"/>
    <w:rsid w:val="00690243"/>
    <w:rsid w:val="006C326E"/>
    <w:rsid w:val="00701593"/>
    <w:rsid w:val="007257C9"/>
    <w:rsid w:val="00742288"/>
    <w:rsid w:val="0075551D"/>
    <w:rsid w:val="00777CCE"/>
    <w:rsid w:val="0087130E"/>
    <w:rsid w:val="008718B7"/>
    <w:rsid w:val="008B163F"/>
    <w:rsid w:val="008D4CCF"/>
    <w:rsid w:val="008F4BF4"/>
    <w:rsid w:val="009D5718"/>
    <w:rsid w:val="009D70D5"/>
    <w:rsid w:val="009E205C"/>
    <w:rsid w:val="00A5217E"/>
    <w:rsid w:val="00AB110B"/>
    <w:rsid w:val="00AD5AEE"/>
    <w:rsid w:val="00B20A99"/>
    <w:rsid w:val="00B337F7"/>
    <w:rsid w:val="00B97BD6"/>
    <w:rsid w:val="00BA5E37"/>
    <w:rsid w:val="00C07542"/>
    <w:rsid w:val="00C26C82"/>
    <w:rsid w:val="00C81299"/>
    <w:rsid w:val="00CE1DF0"/>
    <w:rsid w:val="00D22B33"/>
    <w:rsid w:val="00D572D7"/>
    <w:rsid w:val="00D7676E"/>
    <w:rsid w:val="00ED3EDC"/>
    <w:rsid w:val="00F11866"/>
    <w:rsid w:val="00F77A0D"/>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A5E37"/>
    <w:pPr>
      <w:widowControl w:val="0"/>
      <w:spacing w:after="0" w:line="240" w:lineRule="auto"/>
    </w:pPr>
  </w:style>
  <w:style w:type="paragraph" w:styleId="Heading1">
    <w:name w:val="heading 1"/>
    <w:basedOn w:val="Normal"/>
    <w:link w:val="Heading1Char"/>
    <w:uiPriority w:val="1"/>
    <w:qFormat/>
    <w:rsid w:val="00BA5E37"/>
    <w:pPr>
      <w:spacing w:before="42"/>
      <w:ind w:left="1121"/>
      <w:outlineLvl w:val="0"/>
    </w:pPr>
    <w:rPr>
      <w:rFonts w:ascii="Garamond" w:eastAsia="Garamond" w:hAnsi="Garamond"/>
      <w:b/>
      <w:bCs/>
      <w:sz w:val="32"/>
      <w:szCs w:val="32"/>
    </w:rPr>
  </w:style>
  <w:style w:type="paragraph" w:styleId="Heading2">
    <w:name w:val="heading 2"/>
    <w:basedOn w:val="Normal"/>
    <w:link w:val="Heading2Char"/>
    <w:uiPriority w:val="1"/>
    <w:qFormat/>
    <w:rsid w:val="00BA5E37"/>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BA5E37"/>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A5E37"/>
    <w:rPr>
      <w:rFonts w:ascii="Garamond" w:eastAsia="Garamond" w:hAnsi="Garamond"/>
      <w:b/>
      <w:bCs/>
      <w:sz w:val="32"/>
      <w:szCs w:val="32"/>
    </w:rPr>
  </w:style>
  <w:style w:type="character" w:customStyle="1" w:styleId="Heading2Char">
    <w:name w:val="Heading 2 Char"/>
    <w:basedOn w:val="DefaultParagraphFont"/>
    <w:link w:val="Heading2"/>
    <w:uiPriority w:val="1"/>
    <w:rsid w:val="00BA5E37"/>
    <w:rPr>
      <w:rFonts w:ascii="Cambria" w:eastAsia="Cambria" w:hAnsi="Cambria"/>
      <w:b/>
      <w:bCs/>
      <w:sz w:val="28"/>
      <w:szCs w:val="28"/>
    </w:rPr>
  </w:style>
  <w:style w:type="character" w:customStyle="1" w:styleId="Heading3Char">
    <w:name w:val="Heading 3 Char"/>
    <w:basedOn w:val="DefaultParagraphFont"/>
    <w:link w:val="Heading3"/>
    <w:uiPriority w:val="1"/>
    <w:rsid w:val="00BA5E37"/>
    <w:rPr>
      <w:rFonts w:ascii="Times New Roman" w:eastAsia="Times New Roman" w:hAnsi="Times New Roman"/>
      <w:b/>
      <w:bCs/>
      <w:sz w:val="24"/>
      <w:szCs w:val="24"/>
    </w:rPr>
  </w:style>
  <w:style w:type="table" w:customStyle="1" w:styleId="TableNormal1">
    <w:name w:val="Table Normal1"/>
    <w:uiPriority w:val="2"/>
    <w:semiHidden/>
    <w:unhideWhenUsed/>
    <w:qFormat/>
    <w:rsid w:val="00BA5E37"/>
    <w:pPr>
      <w:widowControl w:val="0"/>
      <w:spacing w:after="0" w:line="240" w:lineRule="auto"/>
    </w:pPr>
    <w:tblPr>
      <w:tblInd w:w="0" w:type="dxa"/>
      <w:tblCellMar>
        <w:top w:w="0" w:type="dxa"/>
        <w:left w:w="0" w:type="dxa"/>
        <w:bottom w:w="0" w:type="dxa"/>
        <w:right w:w="0" w:type="dxa"/>
      </w:tblCellMar>
    </w:tblPr>
  </w:style>
  <w:style w:type="paragraph" w:styleId="TOC1">
    <w:name w:val="toc 1"/>
    <w:basedOn w:val="Normal"/>
    <w:uiPriority w:val="1"/>
    <w:qFormat/>
    <w:rsid w:val="00BA5E37"/>
    <w:pPr>
      <w:ind w:left="101"/>
    </w:pPr>
    <w:rPr>
      <w:rFonts w:ascii="Times New Roman" w:eastAsia="Times New Roman" w:hAnsi="Times New Roman"/>
      <w:b/>
      <w:bCs/>
      <w:sz w:val="24"/>
      <w:szCs w:val="24"/>
    </w:rPr>
  </w:style>
  <w:style w:type="paragraph" w:styleId="TOC2">
    <w:name w:val="toc 2"/>
    <w:basedOn w:val="Normal"/>
    <w:uiPriority w:val="1"/>
    <w:qFormat/>
    <w:rsid w:val="00BA5E37"/>
    <w:pPr>
      <w:ind w:left="101"/>
    </w:pPr>
    <w:rPr>
      <w:rFonts w:ascii="Times New Roman" w:eastAsia="Times New Roman" w:hAnsi="Times New Roman"/>
      <w:b/>
      <w:bCs/>
      <w:i/>
    </w:rPr>
  </w:style>
  <w:style w:type="paragraph" w:styleId="BodyText">
    <w:name w:val="Body Text"/>
    <w:basedOn w:val="Normal"/>
    <w:link w:val="BodyTextChar"/>
    <w:uiPriority w:val="1"/>
    <w:qFormat/>
    <w:rsid w:val="00BA5E37"/>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BA5E37"/>
    <w:rPr>
      <w:rFonts w:ascii="Times New Roman" w:eastAsia="Times New Roman" w:hAnsi="Times New Roman"/>
      <w:sz w:val="24"/>
      <w:szCs w:val="24"/>
    </w:rPr>
  </w:style>
  <w:style w:type="paragraph" w:styleId="ListParagraph">
    <w:name w:val="List Paragraph"/>
    <w:basedOn w:val="Normal"/>
    <w:uiPriority w:val="34"/>
    <w:qFormat/>
    <w:rsid w:val="00BA5E37"/>
  </w:style>
  <w:style w:type="paragraph" w:customStyle="1" w:styleId="TableParagraph">
    <w:name w:val="Table Paragraph"/>
    <w:basedOn w:val="Normal"/>
    <w:uiPriority w:val="1"/>
    <w:qFormat/>
    <w:rsid w:val="00BA5E37"/>
  </w:style>
  <w:style w:type="paragraph" w:styleId="BalloonText">
    <w:name w:val="Balloon Text"/>
    <w:basedOn w:val="Normal"/>
    <w:link w:val="BalloonTextChar"/>
    <w:uiPriority w:val="99"/>
    <w:semiHidden/>
    <w:unhideWhenUsed/>
    <w:rsid w:val="00BA5E37"/>
    <w:rPr>
      <w:rFonts w:ascii="Tahoma" w:hAnsi="Tahoma" w:cs="Tahoma"/>
      <w:sz w:val="16"/>
      <w:szCs w:val="16"/>
    </w:rPr>
  </w:style>
  <w:style w:type="character" w:customStyle="1" w:styleId="BalloonTextChar">
    <w:name w:val="Balloon Text Char"/>
    <w:basedOn w:val="DefaultParagraphFont"/>
    <w:link w:val="BalloonText"/>
    <w:uiPriority w:val="99"/>
    <w:semiHidden/>
    <w:rsid w:val="00BA5E37"/>
    <w:rPr>
      <w:rFonts w:ascii="Tahoma" w:hAnsi="Tahoma" w:cs="Tahoma"/>
      <w:sz w:val="16"/>
      <w:szCs w:val="16"/>
    </w:rPr>
  </w:style>
  <w:style w:type="character" w:styleId="Hyperlink">
    <w:name w:val="Hyperlink"/>
    <w:basedOn w:val="DefaultParagraphFont"/>
    <w:uiPriority w:val="99"/>
    <w:unhideWhenUsed/>
    <w:rsid w:val="00BA5E37"/>
    <w:rPr>
      <w:color w:val="0563C1" w:themeColor="hyperlink"/>
      <w:u w:val="single"/>
    </w:rPr>
  </w:style>
  <w:style w:type="table" w:styleId="TableGrid">
    <w:name w:val="Table Grid"/>
    <w:basedOn w:val="TableNormal"/>
    <w:uiPriority w:val="39"/>
    <w:rsid w:val="00BA5E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D3EDC"/>
    <w:pPr>
      <w:autoSpaceDE w:val="0"/>
      <w:autoSpaceDN w:val="0"/>
      <w:adjustRightInd w:val="0"/>
      <w:spacing w:after="0" w:line="240" w:lineRule="auto"/>
    </w:pPr>
    <w:rPr>
      <w:rFonts w:ascii="Cambria" w:eastAsiaTheme="minorEastAsia" w:hAnsi="Cambria" w:cs="Cambria"/>
      <w:color w:val="000000"/>
      <w:sz w:val="24"/>
      <w:szCs w:val="24"/>
    </w:rPr>
  </w:style>
</w:styles>
</file>

<file path=word/webSettings.xml><?xml version="1.0" encoding="utf-8"?>
<w:webSettings xmlns:r="http://schemas.openxmlformats.org/officeDocument/2006/relationships" xmlns:w="http://schemas.openxmlformats.org/wordprocessingml/2006/main">
  <w:divs>
    <w:div w:id="219677798">
      <w:bodyDiv w:val="1"/>
      <w:marLeft w:val="0"/>
      <w:marRight w:val="0"/>
      <w:marTop w:val="0"/>
      <w:marBottom w:val="0"/>
      <w:divBdr>
        <w:top w:val="none" w:sz="0" w:space="0" w:color="auto"/>
        <w:left w:val="none" w:sz="0" w:space="0" w:color="auto"/>
        <w:bottom w:val="none" w:sz="0" w:space="0" w:color="auto"/>
        <w:right w:val="none" w:sz="0" w:space="0" w:color="auto"/>
      </w:divBdr>
    </w:div>
    <w:div w:id="293173943">
      <w:bodyDiv w:val="1"/>
      <w:marLeft w:val="0"/>
      <w:marRight w:val="0"/>
      <w:marTop w:val="0"/>
      <w:marBottom w:val="0"/>
      <w:divBdr>
        <w:top w:val="none" w:sz="0" w:space="0" w:color="auto"/>
        <w:left w:val="none" w:sz="0" w:space="0" w:color="auto"/>
        <w:bottom w:val="none" w:sz="0" w:space="0" w:color="auto"/>
        <w:right w:val="none" w:sz="0" w:space="0" w:color="auto"/>
      </w:divBdr>
    </w:div>
    <w:div w:id="353456032">
      <w:bodyDiv w:val="1"/>
      <w:marLeft w:val="0"/>
      <w:marRight w:val="0"/>
      <w:marTop w:val="0"/>
      <w:marBottom w:val="0"/>
      <w:divBdr>
        <w:top w:val="none" w:sz="0" w:space="0" w:color="auto"/>
        <w:left w:val="none" w:sz="0" w:space="0" w:color="auto"/>
        <w:bottom w:val="none" w:sz="0" w:space="0" w:color="auto"/>
        <w:right w:val="none" w:sz="0" w:space="0" w:color="auto"/>
      </w:divBdr>
    </w:div>
    <w:div w:id="362363782">
      <w:bodyDiv w:val="1"/>
      <w:marLeft w:val="0"/>
      <w:marRight w:val="0"/>
      <w:marTop w:val="0"/>
      <w:marBottom w:val="0"/>
      <w:divBdr>
        <w:top w:val="none" w:sz="0" w:space="0" w:color="auto"/>
        <w:left w:val="none" w:sz="0" w:space="0" w:color="auto"/>
        <w:bottom w:val="none" w:sz="0" w:space="0" w:color="auto"/>
        <w:right w:val="none" w:sz="0" w:space="0" w:color="auto"/>
      </w:divBdr>
    </w:div>
    <w:div w:id="626937479">
      <w:bodyDiv w:val="1"/>
      <w:marLeft w:val="0"/>
      <w:marRight w:val="0"/>
      <w:marTop w:val="0"/>
      <w:marBottom w:val="0"/>
      <w:divBdr>
        <w:top w:val="none" w:sz="0" w:space="0" w:color="auto"/>
        <w:left w:val="none" w:sz="0" w:space="0" w:color="auto"/>
        <w:bottom w:val="none" w:sz="0" w:space="0" w:color="auto"/>
        <w:right w:val="none" w:sz="0" w:space="0" w:color="auto"/>
      </w:divBdr>
    </w:div>
    <w:div w:id="727724558">
      <w:bodyDiv w:val="1"/>
      <w:marLeft w:val="0"/>
      <w:marRight w:val="0"/>
      <w:marTop w:val="0"/>
      <w:marBottom w:val="0"/>
      <w:divBdr>
        <w:top w:val="none" w:sz="0" w:space="0" w:color="auto"/>
        <w:left w:val="none" w:sz="0" w:space="0" w:color="auto"/>
        <w:bottom w:val="none" w:sz="0" w:space="0" w:color="auto"/>
        <w:right w:val="none" w:sz="0" w:space="0" w:color="auto"/>
      </w:divBdr>
    </w:div>
    <w:div w:id="955722176">
      <w:bodyDiv w:val="1"/>
      <w:marLeft w:val="0"/>
      <w:marRight w:val="0"/>
      <w:marTop w:val="0"/>
      <w:marBottom w:val="0"/>
      <w:divBdr>
        <w:top w:val="none" w:sz="0" w:space="0" w:color="auto"/>
        <w:left w:val="none" w:sz="0" w:space="0" w:color="auto"/>
        <w:bottom w:val="none" w:sz="0" w:space="0" w:color="auto"/>
        <w:right w:val="none" w:sz="0" w:space="0" w:color="auto"/>
      </w:divBdr>
    </w:div>
    <w:div w:id="1246302387">
      <w:bodyDiv w:val="1"/>
      <w:marLeft w:val="0"/>
      <w:marRight w:val="0"/>
      <w:marTop w:val="0"/>
      <w:marBottom w:val="0"/>
      <w:divBdr>
        <w:top w:val="none" w:sz="0" w:space="0" w:color="auto"/>
        <w:left w:val="none" w:sz="0" w:space="0" w:color="auto"/>
        <w:bottom w:val="none" w:sz="0" w:space="0" w:color="auto"/>
        <w:right w:val="none" w:sz="0" w:space="0" w:color="auto"/>
      </w:divBdr>
    </w:div>
    <w:div w:id="1258489621">
      <w:bodyDiv w:val="1"/>
      <w:marLeft w:val="0"/>
      <w:marRight w:val="0"/>
      <w:marTop w:val="0"/>
      <w:marBottom w:val="0"/>
      <w:divBdr>
        <w:top w:val="none" w:sz="0" w:space="0" w:color="auto"/>
        <w:left w:val="none" w:sz="0" w:space="0" w:color="auto"/>
        <w:bottom w:val="none" w:sz="0" w:space="0" w:color="auto"/>
        <w:right w:val="none" w:sz="0" w:space="0" w:color="auto"/>
      </w:divBdr>
    </w:div>
    <w:div w:id="1531994308">
      <w:bodyDiv w:val="1"/>
      <w:marLeft w:val="0"/>
      <w:marRight w:val="0"/>
      <w:marTop w:val="0"/>
      <w:marBottom w:val="0"/>
      <w:divBdr>
        <w:top w:val="none" w:sz="0" w:space="0" w:color="auto"/>
        <w:left w:val="none" w:sz="0" w:space="0" w:color="auto"/>
        <w:bottom w:val="none" w:sz="0" w:space="0" w:color="auto"/>
        <w:right w:val="none" w:sz="0" w:space="0" w:color="auto"/>
      </w:divBdr>
    </w:div>
    <w:div w:id="1618366847">
      <w:bodyDiv w:val="1"/>
      <w:marLeft w:val="0"/>
      <w:marRight w:val="0"/>
      <w:marTop w:val="0"/>
      <w:marBottom w:val="0"/>
      <w:divBdr>
        <w:top w:val="none" w:sz="0" w:space="0" w:color="auto"/>
        <w:left w:val="none" w:sz="0" w:space="0" w:color="auto"/>
        <w:bottom w:val="none" w:sz="0" w:space="0" w:color="auto"/>
        <w:right w:val="none" w:sz="0" w:space="0" w:color="auto"/>
      </w:divBdr>
    </w:div>
    <w:div w:id="1641811986">
      <w:bodyDiv w:val="1"/>
      <w:marLeft w:val="0"/>
      <w:marRight w:val="0"/>
      <w:marTop w:val="0"/>
      <w:marBottom w:val="0"/>
      <w:divBdr>
        <w:top w:val="none" w:sz="0" w:space="0" w:color="auto"/>
        <w:left w:val="none" w:sz="0" w:space="0" w:color="auto"/>
        <w:bottom w:val="none" w:sz="0" w:space="0" w:color="auto"/>
        <w:right w:val="none" w:sz="0" w:space="0" w:color="auto"/>
      </w:divBdr>
    </w:div>
    <w:div w:id="1859157587">
      <w:bodyDiv w:val="1"/>
      <w:marLeft w:val="0"/>
      <w:marRight w:val="0"/>
      <w:marTop w:val="0"/>
      <w:marBottom w:val="0"/>
      <w:divBdr>
        <w:top w:val="none" w:sz="0" w:space="0" w:color="auto"/>
        <w:left w:val="none" w:sz="0" w:space="0" w:color="auto"/>
        <w:bottom w:val="none" w:sz="0" w:space="0" w:color="auto"/>
        <w:right w:val="none" w:sz="0" w:space="0" w:color="auto"/>
      </w:divBdr>
    </w:div>
    <w:div w:id="1923299703">
      <w:bodyDiv w:val="1"/>
      <w:marLeft w:val="0"/>
      <w:marRight w:val="0"/>
      <w:marTop w:val="0"/>
      <w:marBottom w:val="0"/>
      <w:divBdr>
        <w:top w:val="none" w:sz="0" w:space="0" w:color="auto"/>
        <w:left w:val="none" w:sz="0" w:space="0" w:color="auto"/>
        <w:bottom w:val="none" w:sz="0" w:space="0" w:color="auto"/>
        <w:right w:val="none" w:sz="0" w:space="0" w:color="auto"/>
      </w:divBdr>
    </w:div>
    <w:div w:id="1952396937">
      <w:bodyDiv w:val="1"/>
      <w:marLeft w:val="0"/>
      <w:marRight w:val="0"/>
      <w:marTop w:val="0"/>
      <w:marBottom w:val="0"/>
      <w:divBdr>
        <w:top w:val="none" w:sz="0" w:space="0" w:color="auto"/>
        <w:left w:val="none" w:sz="0" w:space="0" w:color="auto"/>
        <w:bottom w:val="none" w:sz="0" w:space="0" w:color="auto"/>
        <w:right w:val="none" w:sz="0" w:space="0" w:color="auto"/>
      </w:divBdr>
    </w:div>
    <w:div w:id="2037459833">
      <w:bodyDiv w:val="1"/>
      <w:marLeft w:val="0"/>
      <w:marRight w:val="0"/>
      <w:marTop w:val="0"/>
      <w:marBottom w:val="0"/>
      <w:divBdr>
        <w:top w:val="none" w:sz="0" w:space="0" w:color="auto"/>
        <w:left w:val="none" w:sz="0" w:space="0" w:color="auto"/>
        <w:bottom w:val="none" w:sz="0" w:space="0" w:color="auto"/>
        <w:right w:val="none" w:sz="0" w:space="0" w:color="auto"/>
      </w:divBdr>
    </w:div>
    <w:div w:id="205672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472</TotalTime>
  <Pages>11</Pages>
  <Words>3285</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apple</cp:lastModifiedBy>
  <cp:revision>40</cp:revision>
  <dcterms:created xsi:type="dcterms:W3CDTF">2016-02-04T13:40:00Z</dcterms:created>
  <dcterms:modified xsi:type="dcterms:W3CDTF">2016-02-20T09:39:00Z</dcterms:modified>
</cp:coreProperties>
</file>